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FC3" w:rsidRDefault="00BF1ADA" w:rsidP="00831FC3">
      <w:pPr>
        <w:spacing w:line="360" w:lineRule="auto"/>
        <w:ind w:firstLineChars="100" w:firstLine="321"/>
        <w:jc w:val="center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绵阳市中医医院关于</w:t>
      </w:r>
      <w:r w:rsidR="00831FC3" w:rsidRPr="00831FC3">
        <w:rPr>
          <w:rFonts w:ascii="仿宋" w:eastAsia="仿宋" w:hAnsi="仿宋" w:cs="仿宋" w:hint="eastAsia"/>
          <w:b/>
          <w:bCs/>
          <w:sz w:val="32"/>
          <w:szCs w:val="32"/>
        </w:rPr>
        <w:t>经开院区老制剂楼</w:t>
      </w:r>
    </w:p>
    <w:p w:rsidR="00891AB9" w:rsidRDefault="00831FC3" w:rsidP="00831FC3">
      <w:pPr>
        <w:spacing w:line="360" w:lineRule="auto"/>
        <w:ind w:firstLineChars="100" w:firstLine="321"/>
        <w:jc w:val="center"/>
        <w:rPr>
          <w:rFonts w:ascii="仿宋" w:eastAsia="仿宋" w:hAnsi="仿宋" w:cs="仿宋"/>
          <w:b/>
          <w:bCs/>
          <w:sz w:val="32"/>
          <w:szCs w:val="32"/>
        </w:rPr>
      </w:pPr>
      <w:r w:rsidRPr="00831FC3">
        <w:rPr>
          <w:rFonts w:ascii="仿宋" w:eastAsia="仿宋" w:hAnsi="仿宋" w:cs="仿宋" w:hint="eastAsia"/>
          <w:b/>
          <w:bCs/>
          <w:sz w:val="32"/>
          <w:szCs w:val="32"/>
        </w:rPr>
        <w:t>增加监控和入侵报警设备</w:t>
      </w:r>
      <w:r w:rsidR="00BF1ADA">
        <w:rPr>
          <w:rFonts w:ascii="仿宋" w:eastAsia="仿宋" w:hAnsi="仿宋" w:cs="仿宋" w:hint="eastAsia"/>
          <w:b/>
          <w:bCs/>
          <w:sz w:val="32"/>
          <w:szCs w:val="32"/>
        </w:rPr>
        <w:t>询价公告</w:t>
      </w:r>
    </w:p>
    <w:p w:rsidR="00831FC3" w:rsidRDefault="00831FC3" w:rsidP="00831FC3">
      <w:pPr>
        <w:spacing w:line="360" w:lineRule="auto"/>
        <w:ind w:firstLineChars="200" w:firstLine="480"/>
        <w:jc w:val="left"/>
        <w:rPr>
          <w:rFonts w:ascii="仿宋" w:eastAsia="仿宋" w:hAnsi="仿宋" w:cs="仿宋"/>
          <w:sz w:val="24"/>
        </w:rPr>
      </w:pPr>
      <w:bookmarkStart w:id="0" w:name="PO_默认文件内容_1"/>
    </w:p>
    <w:p w:rsidR="00891AB9" w:rsidRDefault="00BF1ADA" w:rsidP="00831FC3">
      <w:pPr>
        <w:spacing w:line="360" w:lineRule="auto"/>
        <w:ind w:firstLineChars="200" w:firstLine="480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因我院业务需要，拟以询价方式</w:t>
      </w:r>
      <w:r w:rsidR="00831FC3">
        <w:rPr>
          <w:rFonts w:ascii="仿宋" w:eastAsia="仿宋" w:hAnsi="仿宋" w:cs="仿宋" w:hint="eastAsia"/>
          <w:sz w:val="24"/>
        </w:rPr>
        <w:t>增加</w:t>
      </w:r>
      <w:r w:rsidR="00831FC3" w:rsidRPr="00831FC3">
        <w:rPr>
          <w:rFonts w:ascii="仿宋" w:eastAsia="仿宋" w:hAnsi="仿宋" w:cs="仿宋" w:hint="eastAsia"/>
          <w:sz w:val="24"/>
        </w:rPr>
        <w:t>经开院区老制剂楼监控和入侵报警设备</w:t>
      </w:r>
      <w:r w:rsidR="00B24972">
        <w:rPr>
          <w:rFonts w:ascii="仿宋" w:eastAsia="仿宋" w:hAnsi="仿宋" w:cs="仿宋" w:hint="eastAsia"/>
          <w:sz w:val="24"/>
        </w:rPr>
        <w:t>（</w:t>
      </w:r>
      <w:r w:rsidR="00A53D16">
        <w:rPr>
          <w:rFonts w:ascii="仿宋" w:eastAsia="仿宋" w:hAnsi="仿宋" w:cs="仿宋" w:hint="eastAsia"/>
          <w:sz w:val="24"/>
        </w:rPr>
        <w:t>含</w:t>
      </w:r>
      <w:r w:rsidR="00B24972">
        <w:rPr>
          <w:rFonts w:ascii="仿宋" w:eastAsia="仿宋" w:hAnsi="仿宋" w:cs="仿宋" w:hint="eastAsia"/>
          <w:sz w:val="24"/>
        </w:rPr>
        <w:t>安装</w:t>
      </w:r>
      <w:r w:rsidR="00A53D16">
        <w:rPr>
          <w:rFonts w:ascii="仿宋" w:eastAsia="仿宋" w:hAnsi="仿宋" w:cs="仿宋" w:hint="eastAsia"/>
          <w:sz w:val="24"/>
        </w:rPr>
        <w:t>、调试</w:t>
      </w:r>
      <w:r w:rsidR="00B24972">
        <w:rPr>
          <w:rFonts w:ascii="仿宋" w:eastAsia="仿宋" w:hAnsi="仿宋" w:cs="仿宋" w:hint="eastAsia"/>
          <w:sz w:val="24"/>
        </w:rPr>
        <w:t>）</w:t>
      </w:r>
      <w:r>
        <w:rPr>
          <w:rFonts w:ascii="仿宋" w:eastAsia="仿宋" w:hAnsi="仿宋" w:cs="仿宋" w:hint="eastAsia"/>
          <w:sz w:val="24"/>
        </w:rPr>
        <w:t>，特邀请符合本次采购要求的供应商参加。</w:t>
      </w:r>
    </w:p>
    <w:p w:rsidR="00891AB9" w:rsidRDefault="00BF1ADA">
      <w:pPr>
        <w:spacing w:line="360" w:lineRule="auto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一.采购项目概况</w:t>
      </w:r>
    </w:p>
    <w:p w:rsidR="00891AB9" w:rsidRDefault="00BF1ADA" w:rsidP="00831FC3">
      <w:pPr>
        <w:spacing w:line="360" w:lineRule="auto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1.项目名称：</w:t>
      </w:r>
      <w:r w:rsidR="00831FC3" w:rsidRPr="00831FC3">
        <w:rPr>
          <w:rFonts w:ascii="仿宋" w:eastAsia="仿宋" w:hAnsi="仿宋" w:cs="仿宋" w:hint="eastAsia"/>
          <w:sz w:val="24"/>
        </w:rPr>
        <w:t>经开院区老制剂楼增加监控和入侵报警设备</w:t>
      </w:r>
      <w:r>
        <w:rPr>
          <w:rFonts w:ascii="仿宋" w:eastAsia="仿宋" w:hAnsi="仿宋" w:cs="仿宋" w:hint="eastAsia"/>
          <w:sz w:val="24"/>
        </w:rPr>
        <w:t>项目</w:t>
      </w:r>
    </w:p>
    <w:p w:rsidR="00891AB9" w:rsidRDefault="00BF1ADA">
      <w:pPr>
        <w:spacing w:line="360" w:lineRule="auto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2.项目</w:t>
      </w:r>
      <w:r w:rsidR="00831FC3">
        <w:rPr>
          <w:rFonts w:ascii="仿宋" w:eastAsia="仿宋" w:hAnsi="仿宋" w:cs="仿宋" w:hint="eastAsia"/>
          <w:sz w:val="24"/>
        </w:rPr>
        <w:t>地点</w:t>
      </w:r>
      <w:r>
        <w:rPr>
          <w:rFonts w:ascii="仿宋" w:eastAsia="仿宋" w:hAnsi="仿宋" w:cs="仿宋" w:hint="eastAsia"/>
          <w:sz w:val="24"/>
        </w:rPr>
        <w:t>：绵阳市中医医院</w:t>
      </w:r>
      <w:r w:rsidR="00831FC3">
        <w:rPr>
          <w:rFonts w:ascii="仿宋" w:eastAsia="仿宋" w:hAnsi="仿宋" w:cs="仿宋" w:hint="eastAsia"/>
          <w:sz w:val="24"/>
        </w:rPr>
        <w:t>经开</w:t>
      </w:r>
      <w:r>
        <w:rPr>
          <w:rFonts w:ascii="仿宋" w:eastAsia="仿宋" w:hAnsi="仿宋" w:cs="仿宋" w:hint="eastAsia"/>
          <w:sz w:val="24"/>
        </w:rPr>
        <w:t>院区（</w:t>
      </w:r>
      <w:r w:rsidR="00831FC3" w:rsidRPr="00831FC3">
        <w:rPr>
          <w:rFonts w:ascii="仿宋" w:eastAsia="仿宋" w:hAnsi="仿宋" w:cs="仿宋" w:hint="eastAsia"/>
          <w:sz w:val="24"/>
        </w:rPr>
        <w:t>松垭镇隆康路5号）</w:t>
      </w:r>
      <w:r w:rsidR="00831FC3">
        <w:rPr>
          <w:rFonts w:ascii="仿宋" w:eastAsia="仿宋" w:hAnsi="仿宋" w:cs="仿宋" w:hint="eastAsia"/>
          <w:sz w:val="24"/>
        </w:rPr>
        <w:t>老制剂楼</w:t>
      </w:r>
      <w:r>
        <w:rPr>
          <w:rFonts w:ascii="仿宋" w:eastAsia="仿宋" w:hAnsi="仿宋" w:cs="仿宋" w:hint="eastAsia"/>
          <w:sz w:val="24"/>
        </w:rPr>
        <w:t>。</w:t>
      </w:r>
    </w:p>
    <w:p w:rsidR="000D3623" w:rsidRDefault="000D3623">
      <w:pPr>
        <w:spacing w:line="360" w:lineRule="auto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3、项目最高限价：10000元。</w:t>
      </w:r>
    </w:p>
    <w:p w:rsidR="007609AD" w:rsidRDefault="000D3623">
      <w:pPr>
        <w:spacing w:line="360" w:lineRule="auto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三、本项目技术及商务要求</w:t>
      </w:r>
      <w:r w:rsidR="00BF1ADA">
        <w:rPr>
          <w:rFonts w:ascii="仿宋" w:eastAsia="仿宋" w:hAnsi="仿宋" w:cs="仿宋" w:hint="eastAsia"/>
          <w:sz w:val="24"/>
        </w:rPr>
        <w:t>：</w:t>
      </w:r>
    </w:p>
    <w:p w:rsidR="00936001" w:rsidRPr="00936001" w:rsidRDefault="00936001" w:rsidP="00936001">
      <w:pPr>
        <w:spacing w:line="360" w:lineRule="auto"/>
        <w:jc w:val="left"/>
        <w:rPr>
          <w:rFonts w:ascii="仿宋" w:eastAsia="仿宋" w:hAnsi="仿宋" w:cs="仿宋"/>
          <w:sz w:val="24"/>
        </w:rPr>
      </w:pPr>
      <w:r w:rsidRPr="00936001">
        <w:rPr>
          <w:rFonts w:ascii="仿宋" w:eastAsia="仿宋" w:hAnsi="仿宋" w:cs="仿宋" w:hint="eastAsia"/>
          <w:sz w:val="24"/>
        </w:rPr>
        <w:t>（一）主要设备：</w:t>
      </w:r>
    </w:p>
    <w:p w:rsidR="00936001" w:rsidRPr="00936001" w:rsidRDefault="00936001" w:rsidP="00936001">
      <w:pPr>
        <w:spacing w:line="360" w:lineRule="auto"/>
        <w:jc w:val="left"/>
        <w:rPr>
          <w:rFonts w:ascii="仿宋" w:eastAsia="仿宋" w:hAnsi="仿宋" w:cs="仿宋"/>
          <w:sz w:val="24"/>
        </w:rPr>
      </w:pPr>
      <w:r w:rsidRPr="00936001">
        <w:rPr>
          <w:rFonts w:ascii="仿宋" w:eastAsia="仿宋" w:hAnsi="仿宋" w:cs="仿宋" w:hint="eastAsia"/>
          <w:sz w:val="24"/>
        </w:rPr>
        <w:t xml:space="preserve">  1、</w:t>
      </w:r>
      <w:r w:rsidRPr="003732B4">
        <w:rPr>
          <w:rFonts w:ascii="仿宋" w:eastAsia="仿宋" w:hAnsi="仿宋" w:cs="仿宋" w:hint="eastAsia"/>
          <w:color w:val="FF0000"/>
          <w:sz w:val="24"/>
        </w:rPr>
        <w:t>摄像头</w:t>
      </w:r>
      <w:r w:rsidRPr="00936001">
        <w:rPr>
          <w:rFonts w:ascii="仿宋" w:eastAsia="仿宋" w:hAnsi="仿宋" w:cs="仿宋" w:hint="eastAsia"/>
          <w:sz w:val="24"/>
        </w:rPr>
        <w:t xml:space="preserve"> </w:t>
      </w:r>
      <w:bookmarkStart w:id="1" w:name="OLE_LINK1"/>
      <w:bookmarkStart w:id="2" w:name="OLE_LINK2"/>
      <w:r w:rsidRPr="00936001">
        <w:rPr>
          <w:rFonts w:ascii="仿宋" w:eastAsia="仿宋" w:hAnsi="仿宋" w:cs="仿宋" w:hint="eastAsia"/>
          <w:sz w:val="24"/>
        </w:rPr>
        <w:t>400万像素 9个</w:t>
      </w:r>
      <w:bookmarkEnd w:id="1"/>
      <w:bookmarkEnd w:id="2"/>
      <w:r w:rsidR="00780C42">
        <w:rPr>
          <w:rFonts w:ascii="仿宋" w:eastAsia="仿宋" w:hAnsi="仿宋" w:cs="仿宋" w:hint="eastAsia"/>
          <w:sz w:val="24"/>
        </w:rPr>
        <w:t>，</w:t>
      </w:r>
      <w:bookmarkStart w:id="3" w:name="OLE_LINK3"/>
      <w:r w:rsidR="00780C42">
        <w:rPr>
          <w:rFonts w:ascii="仿宋" w:eastAsia="仿宋" w:hAnsi="仿宋" w:cs="仿宋" w:hint="eastAsia"/>
          <w:sz w:val="24"/>
        </w:rPr>
        <w:t>（推荐品牌康威视、大华、宇视）</w:t>
      </w:r>
      <w:bookmarkEnd w:id="3"/>
      <w:r w:rsidRPr="00936001">
        <w:rPr>
          <w:rFonts w:ascii="仿宋" w:eastAsia="仿宋" w:hAnsi="仿宋" w:cs="仿宋" w:hint="eastAsia"/>
          <w:sz w:val="24"/>
        </w:rPr>
        <w:t>；</w:t>
      </w:r>
    </w:p>
    <w:p w:rsidR="00936001" w:rsidRPr="00936001" w:rsidRDefault="00936001" w:rsidP="00936001">
      <w:pPr>
        <w:spacing w:line="360" w:lineRule="auto"/>
        <w:jc w:val="left"/>
        <w:rPr>
          <w:rFonts w:ascii="仿宋" w:eastAsia="仿宋" w:hAnsi="仿宋" w:cs="仿宋"/>
          <w:sz w:val="24"/>
        </w:rPr>
      </w:pPr>
      <w:r w:rsidRPr="00936001">
        <w:rPr>
          <w:rFonts w:ascii="仿宋" w:eastAsia="仿宋" w:hAnsi="仿宋" w:cs="仿宋" w:hint="eastAsia"/>
          <w:sz w:val="24"/>
        </w:rPr>
        <w:t xml:space="preserve">  2、</w:t>
      </w:r>
      <w:r w:rsidRPr="003732B4">
        <w:rPr>
          <w:rFonts w:ascii="仿宋" w:eastAsia="仿宋" w:hAnsi="仿宋" w:cs="仿宋" w:hint="eastAsia"/>
          <w:color w:val="FF0000"/>
          <w:sz w:val="24"/>
        </w:rPr>
        <w:t>摄像头</w:t>
      </w:r>
      <w:r w:rsidRPr="00936001">
        <w:rPr>
          <w:rFonts w:ascii="仿宋" w:eastAsia="仿宋" w:hAnsi="仿宋" w:cs="仿宋" w:hint="eastAsia"/>
          <w:sz w:val="24"/>
        </w:rPr>
        <w:t xml:space="preserve"> 400万像素 6个，防水、入侵报警</w:t>
      </w:r>
      <w:r w:rsidR="00780C42">
        <w:rPr>
          <w:rFonts w:ascii="仿宋" w:eastAsia="仿宋" w:hAnsi="仿宋" w:cs="仿宋" w:hint="eastAsia"/>
          <w:sz w:val="24"/>
        </w:rPr>
        <w:t>，（推荐品牌康威视、大华、宇视）</w:t>
      </w:r>
      <w:r w:rsidRPr="00936001">
        <w:rPr>
          <w:rFonts w:ascii="仿宋" w:eastAsia="仿宋" w:hAnsi="仿宋" w:cs="仿宋" w:hint="eastAsia"/>
          <w:sz w:val="24"/>
        </w:rPr>
        <w:t>；</w:t>
      </w:r>
    </w:p>
    <w:p w:rsidR="00936001" w:rsidRPr="00936001" w:rsidRDefault="00936001" w:rsidP="00936001">
      <w:pPr>
        <w:spacing w:line="360" w:lineRule="auto"/>
        <w:jc w:val="left"/>
        <w:rPr>
          <w:rFonts w:ascii="仿宋" w:eastAsia="仿宋" w:hAnsi="仿宋" w:cs="仿宋"/>
          <w:sz w:val="24"/>
        </w:rPr>
      </w:pPr>
      <w:r w:rsidRPr="00936001">
        <w:rPr>
          <w:rFonts w:ascii="仿宋" w:eastAsia="仿宋" w:hAnsi="仿宋" w:cs="仿宋" w:hint="eastAsia"/>
          <w:sz w:val="24"/>
        </w:rPr>
        <w:t xml:space="preserve">  3、室外5千兆无线网桥；</w:t>
      </w:r>
    </w:p>
    <w:p w:rsidR="00936001" w:rsidRPr="00936001" w:rsidRDefault="00936001" w:rsidP="00936001">
      <w:pPr>
        <w:spacing w:line="360" w:lineRule="auto"/>
        <w:jc w:val="left"/>
        <w:rPr>
          <w:rFonts w:ascii="仿宋" w:eastAsia="仿宋" w:hAnsi="仿宋" w:cs="仿宋"/>
          <w:sz w:val="24"/>
        </w:rPr>
      </w:pPr>
      <w:r w:rsidRPr="00936001">
        <w:rPr>
          <w:rFonts w:ascii="仿宋" w:eastAsia="仿宋" w:hAnsi="仿宋" w:cs="仿宋" w:hint="eastAsia"/>
          <w:sz w:val="24"/>
        </w:rPr>
        <w:t xml:space="preserve">  4、网线约800米；</w:t>
      </w:r>
    </w:p>
    <w:p w:rsidR="00936001" w:rsidRPr="00936001" w:rsidRDefault="00936001" w:rsidP="00936001">
      <w:pPr>
        <w:spacing w:line="360" w:lineRule="auto"/>
        <w:jc w:val="left"/>
        <w:rPr>
          <w:rFonts w:ascii="仿宋" w:eastAsia="仿宋" w:hAnsi="仿宋" w:cs="仿宋"/>
          <w:sz w:val="24"/>
        </w:rPr>
      </w:pPr>
      <w:r w:rsidRPr="00936001">
        <w:rPr>
          <w:rFonts w:ascii="仿宋" w:eastAsia="仿宋" w:hAnsi="仿宋" w:cs="仿宋" w:hint="eastAsia"/>
          <w:sz w:val="24"/>
        </w:rPr>
        <w:t xml:space="preserve">  5、电源线约150米</w:t>
      </w:r>
      <w:r w:rsidR="00780C42">
        <w:rPr>
          <w:rFonts w:ascii="仿宋" w:eastAsia="仿宋" w:hAnsi="仿宋" w:cs="仿宋" w:hint="eastAsia"/>
          <w:sz w:val="24"/>
        </w:rPr>
        <w:t>；</w:t>
      </w:r>
    </w:p>
    <w:p w:rsidR="00936001" w:rsidRPr="00936001" w:rsidRDefault="00936001" w:rsidP="00936001">
      <w:pPr>
        <w:spacing w:line="360" w:lineRule="auto"/>
        <w:ind w:firstLineChars="100" w:firstLine="240"/>
        <w:jc w:val="left"/>
        <w:rPr>
          <w:rFonts w:ascii="仿宋" w:eastAsia="仿宋" w:hAnsi="仿宋" w:cs="仿宋"/>
          <w:sz w:val="24"/>
        </w:rPr>
      </w:pPr>
      <w:r w:rsidRPr="00936001">
        <w:rPr>
          <w:rFonts w:ascii="仿宋" w:eastAsia="仿宋" w:hAnsi="仿宋" w:cs="仿宋" w:hint="eastAsia"/>
          <w:sz w:val="24"/>
        </w:rPr>
        <w:t>6、交换机2台</w:t>
      </w:r>
      <w:r w:rsidR="00780C42">
        <w:rPr>
          <w:rFonts w:ascii="仿宋" w:eastAsia="仿宋" w:hAnsi="仿宋" w:cs="仿宋" w:hint="eastAsia"/>
          <w:sz w:val="24"/>
        </w:rPr>
        <w:t>（千兆16接口1台、千兆5接口1台）；</w:t>
      </w:r>
    </w:p>
    <w:p w:rsidR="00936001" w:rsidRPr="00936001" w:rsidRDefault="00936001" w:rsidP="00936001">
      <w:pPr>
        <w:spacing w:line="360" w:lineRule="auto"/>
        <w:ind w:firstLineChars="100" w:firstLine="240"/>
        <w:jc w:val="left"/>
        <w:rPr>
          <w:rFonts w:ascii="仿宋" w:eastAsia="仿宋" w:hAnsi="仿宋" w:cs="仿宋"/>
          <w:sz w:val="24"/>
        </w:rPr>
      </w:pPr>
      <w:r w:rsidRPr="00936001">
        <w:rPr>
          <w:rFonts w:ascii="仿宋" w:eastAsia="仿宋" w:hAnsi="仿宋" w:cs="仿宋" w:hint="eastAsia"/>
          <w:sz w:val="24"/>
        </w:rPr>
        <w:t>7、其他配件。</w:t>
      </w:r>
    </w:p>
    <w:p w:rsidR="00936001" w:rsidRPr="00936001" w:rsidRDefault="00936001" w:rsidP="00936001">
      <w:pPr>
        <w:spacing w:line="360" w:lineRule="auto"/>
        <w:jc w:val="left"/>
        <w:rPr>
          <w:rFonts w:ascii="仿宋" w:eastAsia="仿宋" w:hAnsi="仿宋" w:cs="仿宋"/>
          <w:sz w:val="24"/>
        </w:rPr>
      </w:pPr>
      <w:r w:rsidRPr="00936001">
        <w:rPr>
          <w:rFonts w:ascii="仿宋" w:eastAsia="仿宋" w:hAnsi="仿宋" w:cs="仿宋" w:hint="eastAsia"/>
          <w:sz w:val="24"/>
        </w:rPr>
        <w:t>（二）主要功能</w:t>
      </w:r>
    </w:p>
    <w:p w:rsidR="00936001" w:rsidRPr="00936001" w:rsidRDefault="00936001" w:rsidP="00936001">
      <w:pPr>
        <w:spacing w:line="360" w:lineRule="auto"/>
        <w:jc w:val="left"/>
        <w:rPr>
          <w:rFonts w:ascii="仿宋" w:eastAsia="仿宋" w:hAnsi="仿宋" w:cs="仿宋"/>
          <w:sz w:val="24"/>
        </w:rPr>
      </w:pPr>
      <w:r w:rsidRPr="00936001">
        <w:rPr>
          <w:rFonts w:ascii="仿宋" w:eastAsia="仿宋" w:hAnsi="仿宋" w:cs="仿宋" w:hint="eastAsia"/>
          <w:sz w:val="24"/>
        </w:rPr>
        <w:t xml:space="preserve">  1、视频监控接入到杏香楼消防</w:t>
      </w:r>
      <w:r w:rsidRPr="003732B4">
        <w:rPr>
          <w:rFonts w:ascii="仿宋" w:eastAsia="仿宋" w:hAnsi="仿宋" w:cs="仿宋" w:hint="eastAsia"/>
          <w:color w:val="000000" w:themeColor="text1"/>
          <w:sz w:val="24"/>
        </w:rPr>
        <w:t>监控室大华管理平台</w:t>
      </w:r>
      <w:r w:rsidRPr="00936001">
        <w:rPr>
          <w:rFonts w:ascii="仿宋" w:eastAsia="仿宋" w:hAnsi="仿宋" w:cs="仿宋" w:hint="eastAsia"/>
          <w:sz w:val="24"/>
        </w:rPr>
        <w:t>（如无视频路数，需取得授权）</w:t>
      </w:r>
      <w:r w:rsidR="001C65E9">
        <w:rPr>
          <w:rFonts w:ascii="仿宋" w:eastAsia="仿宋" w:hAnsi="仿宋" w:cs="仿宋" w:hint="eastAsia"/>
          <w:sz w:val="24"/>
        </w:rPr>
        <w:t>，</w:t>
      </w:r>
      <w:r w:rsidR="001C65E9" w:rsidRPr="003732B4">
        <w:rPr>
          <w:rFonts w:ascii="仿宋" w:eastAsia="仿宋" w:hAnsi="仿宋" w:cs="仿宋" w:hint="eastAsia"/>
          <w:color w:val="FF0000"/>
          <w:sz w:val="24"/>
        </w:rPr>
        <w:t>需与大华管理平台匹配</w:t>
      </w:r>
      <w:r w:rsidRPr="00936001">
        <w:rPr>
          <w:rFonts w:ascii="仿宋" w:eastAsia="仿宋" w:hAnsi="仿宋" w:cs="仿宋" w:hint="eastAsia"/>
          <w:sz w:val="24"/>
        </w:rPr>
        <w:t>；</w:t>
      </w:r>
    </w:p>
    <w:p w:rsidR="00936001" w:rsidRPr="00936001" w:rsidRDefault="00936001" w:rsidP="00936001">
      <w:pPr>
        <w:spacing w:line="360" w:lineRule="auto"/>
        <w:jc w:val="left"/>
        <w:rPr>
          <w:rFonts w:ascii="仿宋" w:eastAsia="仿宋" w:hAnsi="仿宋" w:cs="仿宋"/>
          <w:sz w:val="24"/>
        </w:rPr>
      </w:pPr>
      <w:r w:rsidRPr="00936001">
        <w:rPr>
          <w:rFonts w:ascii="仿宋" w:eastAsia="仿宋" w:hAnsi="仿宋" w:cs="仿宋" w:hint="eastAsia"/>
          <w:sz w:val="24"/>
        </w:rPr>
        <w:t xml:space="preserve">  2、视频上墙；</w:t>
      </w:r>
    </w:p>
    <w:p w:rsidR="000D3623" w:rsidRPr="000D3623" w:rsidRDefault="00936001" w:rsidP="000D3623">
      <w:pPr>
        <w:rPr>
          <w:rFonts w:ascii="仿宋" w:eastAsia="仿宋" w:hAnsi="仿宋" w:cs="仿宋"/>
          <w:sz w:val="24"/>
        </w:rPr>
      </w:pPr>
      <w:r w:rsidRPr="00936001">
        <w:rPr>
          <w:rFonts w:ascii="仿宋" w:eastAsia="仿宋" w:hAnsi="仿宋" w:cs="仿宋" w:hint="eastAsia"/>
          <w:sz w:val="24"/>
        </w:rPr>
        <w:t xml:space="preserve">  3、杏香楼消防监控室接入侵报警，报警方式声光报警。</w:t>
      </w:r>
      <w:r w:rsidR="00BF1ADA">
        <w:rPr>
          <w:rFonts w:ascii="微软雅黑" w:eastAsia="微软雅黑" w:hAnsi="微软雅黑" w:cs="微软雅黑" w:hint="eastAsia"/>
          <w:color w:val="000000"/>
          <w:sz w:val="13"/>
          <w:szCs w:val="13"/>
          <w:shd w:val="clear" w:color="auto" w:fill="FFFFFF"/>
        </w:rPr>
        <w:br/>
      </w:r>
      <w:r w:rsidR="000D3623">
        <w:rPr>
          <w:rFonts w:ascii="仿宋" w:eastAsia="仿宋" w:hAnsi="仿宋" w:cs="仿宋" w:hint="eastAsia"/>
          <w:sz w:val="24"/>
        </w:rPr>
        <w:t>（三）</w:t>
      </w:r>
      <w:r w:rsidR="000D3623" w:rsidRPr="000D3623">
        <w:rPr>
          <w:rFonts w:ascii="仿宋" w:eastAsia="仿宋" w:hAnsi="仿宋" w:cs="仿宋" w:hint="eastAsia"/>
          <w:sz w:val="24"/>
        </w:rPr>
        <w:t>售后服务</w:t>
      </w:r>
      <w:bookmarkStart w:id="4" w:name="_GoBack"/>
      <w:bookmarkEnd w:id="4"/>
      <w:r w:rsidR="000D3623" w:rsidRPr="000D3623">
        <w:rPr>
          <w:rFonts w:ascii="仿宋" w:eastAsia="仿宋" w:hAnsi="仿宋" w:cs="仿宋" w:hint="eastAsia"/>
          <w:sz w:val="24"/>
        </w:rPr>
        <w:t>：质保期1年</w:t>
      </w:r>
      <w:r w:rsidR="00330D2A">
        <w:rPr>
          <w:rFonts w:ascii="仿宋" w:eastAsia="仿宋" w:hAnsi="仿宋" w:cs="仿宋" w:hint="eastAsia"/>
          <w:sz w:val="24"/>
        </w:rPr>
        <w:t>。</w:t>
      </w:r>
    </w:p>
    <w:p w:rsidR="00330D2A" w:rsidRDefault="000D3623" w:rsidP="00330D2A">
      <w:r>
        <w:rPr>
          <w:rFonts w:ascii="仿宋" w:eastAsia="仿宋" w:hAnsi="仿宋" w:cs="仿宋" w:hint="eastAsia"/>
          <w:sz w:val="24"/>
        </w:rPr>
        <w:t>（四）</w:t>
      </w:r>
      <w:r w:rsidR="00330D2A">
        <w:rPr>
          <w:rFonts w:ascii="仿宋" w:eastAsia="仿宋" w:hAnsi="仿宋" w:cs="仿宋" w:hint="eastAsia"/>
          <w:sz w:val="24"/>
        </w:rPr>
        <w:t>工期：合同签订后10日内</w:t>
      </w:r>
      <w:r w:rsidR="003732B4">
        <w:rPr>
          <w:rFonts w:ascii="仿宋" w:eastAsia="仿宋" w:hAnsi="仿宋" w:cs="仿宋" w:hint="eastAsia"/>
          <w:sz w:val="24"/>
        </w:rPr>
        <w:t>完成</w:t>
      </w:r>
      <w:r w:rsidR="00330D2A">
        <w:rPr>
          <w:rFonts w:ascii="仿宋" w:eastAsia="仿宋" w:hAnsi="仿宋" w:cs="仿宋" w:hint="eastAsia"/>
          <w:sz w:val="24"/>
        </w:rPr>
        <w:t>。</w:t>
      </w:r>
    </w:p>
    <w:p w:rsidR="000D3623" w:rsidRPr="00330D2A" w:rsidRDefault="00330D2A" w:rsidP="00330D2A">
      <w:r>
        <w:rPr>
          <w:rFonts w:hint="eastAsia"/>
        </w:rPr>
        <w:t>（五）</w:t>
      </w:r>
      <w:r w:rsidR="000D3623">
        <w:rPr>
          <w:rFonts w:hint="eastAsia"/>
        </w:rPr>
        <w:t>付款方式：</w:t>
      </w:r>
      <w:r w:rsidR="000D3623" w:rsidRPr="003732B4">
        <w:rPr>
          <w:rFonts w:hint="eastAsia"/>
          <w:color w:val="FF0000"/>
        </w:rPr>
        <w:t>完工验收合格后支付总额</w:t>
      </w:r>
      <w:r w:rsidR="000D3623" w:rsidRPr="003732B4">
        <w:rPr>
          <w:rFonts w:hint="eastAsia"/>
          <w:color w:val="FF0000"/>
        </w:rPr>
        <w:t>95%</w:t>
      </w:r>
      <w:r w:rsidR="000D3623" w:rsidRPr="003732B4">
        <w:rPr>
          <w:rFonts w:hint="eastAsia"/>
          <w:color w:val="FF0000"/>
        </w:rPr>
        <w:t>，质保期满无息支付剩余</w:t>
      </w:r>
      <w:r w:rsidR="000D3623" w:rsidRPr="003732B4">
        <w:rPr>
          <w:rFonts w:hint="eastAsia"/>
          <w:color w:val="FF0000"/>
        </w:rPr>
        <w:t>5%</w:t>
      </w:r>
      <w:r w:rsidR="000D3623">
        <w:rPr>
          <w:rFonts w:hint="eastAsia"/>
        </w:rPr>
        <w:t>。</w:t>
      </w:r>
    </w:p>
    <w:p w:rsidR="00891AB9" w:rsidRDefault="00BF1ADA">
      <w:pPr>
        <w:spacing w:line="360" w:lineRule="auto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二.采购方式</w:t>
      </w:r>
    </w:p>
    <w:p w:rsidR="00891AB9" w:rsidRDefault="00BF1ADA">
      <w:pPr>
        <w:spacing w:line="360" w:lineRule="auto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1.采购方式：询价，供应商一次性报出最终价格，不得更改。</w:t>
      </w:r>
    </w:p>
    <w:p w:rsidR="00891AB9" w:rsidRDefault="00BF1ADA">
      <w:pPr>
        <w:spacing w:line="360" w:lineRule="auto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2.评审方法：符合资格条件前提下，满足采购要求报价最低的投标人为中标人，</w:t>
      </w:r>
      <w:r>
        <w:rPr>
          <w:rFonts w:ascii="仿宋" w:eastAsia="仿宋" w:hAnsi="仿宋" w:cs="仿宋" w:hint="eastAsia"/>
          <w:sz w:val="24"/>
        </w:rPr>
        <w:lastRenderedPageBreak/>
        <w:t>对于报价相同的，由采购人采取随机抽签的方式确定。</w:t>
      </w:r>
    </w:p>
    <w:p w:rsidR="00891AB9" w:rsidRDefault="00BF1ADA">
      <w:pPr>
        <w:spacing w:line="360" w:lineRule="auto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三.供应商资格</w:t>
      </w:r>
      <w:bookmarkEnd w:id="0"/>
    </w:p>
    <w:p w:rsidR="00891AB9" w:rsidRDefault="00BF1ADA">
      <w:pPr>
        <w:spacing w:line="360" w:lineRule="auto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1.具有独立承担民事责任的能力（提供有效期内营业执照复印件并加盖供应商鲜章）；</w:t>
      </w:r>
    </w:p>
    <w:p w:rsidR="00891AB9" w:rsidRDefault="00BF1ADA">
      <w:pPr>
        <w:spacing w:line="360" w:lineRule="auto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2.具有从事该项目所必要的技术和专业能力（提供承诺函并加盖供应商鲜章）；</w:t>
      </w:r>
    </w:p>
    <w:p w:rsidR="00891AB9" w:rsidRDefault="00BF1ADA">
      <w:pPr>
        <w:spacing w:line="360" w:lineRule="auto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3.非法定代表人参加的须提供委托授权书、法定代表人及授权代表的身份证复印件及授权代表联系方式（加盖供应商鲜章）；</w:t>
      </w:r>
    </w:p>
    <w:p w:rsidR="00891AB9" w:rsidRDefault="00BF1ADA">
      <w:pPr>
        <w:spacing w:line="360" w:lineRule="auto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五、响应须知</w:t>
      </w:r>
    </w:p>
    <w:p w:rsidR="00891AB9" w:rsidRDefault="00BF1ADA">
      <w:pPr>
        <w:spacing w:line="360" w:lineRule="auto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1.报价须知</w:t>
      </w:r>
    </w:p>
    <w:p w:rsidR="00891AB9" w:rsidRDefault="00BF1ADA">
      <w:pPr>
        <w:spacing w:line="360" w:lineRule="auto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（1）报价要求：</w:t>
      </w:r>
      <w:r w:rsidR="00674A53">
        <w:rPr>
          <w:rFonts w:ascii="仿宋" w:eastAsia="仿宋" w:hAnsi="仿宋" w:cs="仿宋" w:hint="eastAsia"/>
          <w:sz w:val="24"/>
        </w:rPr>
        <w:t>一次性报价，最终报价不能高于本项目最高限价，否则视为无效投标</w:t>
      </w:r>
      <w:r>
        <w:rPr>
          <w:rFonts w:ascii="仿宋" w:eastAsia="仿宋" w:hAnsi="仿宋" w:cs="仿宋" w:hint="eastAsia"/>
          <w:sz w:val="24"/>
        </w:rPr>
        <w:t>。</w:t>
      </w:r>
    </w:p>
    <w:p w:rsidR="00891AB9" w:rsidRDefault="00BF1ADA">
      <w:pPr>
        <w:spacing w:line="360" w:lineRule="auto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（2）报价为</w:t>
      </w:r>
      <w:r>
        <w:rPr>
          <w:rFonts w:ascii="仿宋" w:eastAsia="仿宋" w:hAnsi="仿宋" w:cs="仿宋" w:hint="eastAsia"/>
          <w:color w:val="000000" w:themeColor="text1"/>
          <w:sz w:val="24"/>
        </w:rPr>
        <w:t>完成本项目的全部工作内容所需费用。</w:t>
      </w:r>
    </w:p>
    <w:p w:rsidR="00891AB9" w:rsidRDefault="00BF1ADA">
      <w:pPr>
        <w:spacing w:line="360" w:lineRule="auto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2.报价时间：2026年</w:t>
      </w:r>
      <w:r w:rsidR="00936001">
        <w:rPr>
          <w:rFonts w:ascii="仿宋" w:eastAsia="仿宋" w:hAnsi="仿宋" w:cs="仿宋" w:hint="eastAsia"/>
          <w:sz w:val="24"/>
        </w:rPr>
        <w:t>7</w:t>
      </w:r>
      <w:r>
        <w:rPr>
          <w:rFonts w:ascii="仿宋" w:eastAsia="仿宋" w:hAnsi="仿宋" w:cs="仿宋" w:hint="eastAsia"/>
          <w:sz w:val="24"/>
        </w:rPr>
        <w:t>月</w:t>
      </w:r>
      <w:r w:rsidR="00936001">
        <w:rPr>
          <w:rFonts w:ascii="仿宋" w:eastAsia="仿宋" w:hAnsi="仿宋" w:cs="仿宋" w:hint="eastAsia"/>
          <w:sz w:val="24"/>
        </w:rPr>
        <w:t>9</w:t>
      </w:r>
      <w:r>
        <w:rPr>
          <w:rFonts w:ascii="仿宋" w:eastAsia="仿宋" w:hAnsi="仿宋" w:cs="仿宋" w:hint="eastAsia"/>
          <w:sz w:val="24"/>
        </w:rPr>
        <w:t>日</w:t>
      </w:r>
      <w:r w:rsidR="00936001">
        <w:rPr>
          <w:rFonts w:ascii="仿宋" w:eastAsia="仿宋" w:hAnsi="仿宋" w:cs="仿宋" w:hint="eastAsia"/>
          <w:sz w:val="24"/>
        </w:rPr>
        <w:t>起</w:t>
      </w:r>
      <w:r>
        <w:rPr>
          <w:rFonts w:ascii="仿宋" w:eastAsia="仿宋" w:hAnsi="仿宋" w:cs="仿宋" w:hint="eastAsia"/>
          <w:sz w:val="24"/>
        </w:rPr>
        <w:t>至</w:t>
      </w:r>
      <w:r w:rsidR="00936001">
        <w:rPr>
          <w:rFonts w:ascii="仿宋" w:eastAsia="仿宋" w:hAnsi="仿宋" w:cs="仿宋" w:hint="eastAsia"/>
          <w:sz w:val="24"/>
        </w:rPr>
        <w:t>7</w:t>
      </w:r>
      <w:r>
        <w:rPr>
          <w:rFonts w:ascii="仿宋" w:eastAsia="仿宋" w:hAnsi="仿宋" w:cs="仿宋" w:hint="eastAsia"/>
          <w:sz w:val="24"/>
        </w:rPr>
        <w:t>月</w:t>
      </w:r>
      <w:r w:rsidR="00936001">
        <w:rPr>
          <w:rFonts w:ascii="仿宋" w:eastAsia="仿宋" w:hAnsi="仿宋" w:cs="仿宋" w:hint="eastAsia"/>
          <w:sz w:val="24"/>
        </w:rPr>
        <w:t>13</w:t>
      </w:r>
      <w:r>
        <w:rPr>
          <w:rFonts w:ascii="仿宋" w:eastAsia="仿宋" w:hAnsi="仿宋" w:cs="仿宋" w:hint="eastAsia"/>
          <w:sz w:val="24"/>
        </w:rPr>
        <w:t>日</w:t>
      </w:r>
      <w:r w:rsidR="007609AD">
        <w:rPr>
          <w:rFonts w:ascii="仿宋" w:eastAsia="仿宋" w:hAnsi="仿宋" w:cs="仿宋" w:hint="eastAsia"/>
          <w:sz w:val="24"/>
        </w:rPr>
        <w:t>17时</w:t>
      </w:r>
      <w:r w:rsidR="00936001">
        <w:rPr>
          <w:rFonts w:ascii="仿宋" w:eastAsia="仿宋" w:hAnsi="仿宋" w:cs="仿宋" w:hint="eastAsia"/>
          <w:sz w:val="24"/>
        </w:rPr>
        <w:t>至</w:t>
      </w:r>
      <w:r>
        <w:rPr>
          <w:rFonts w:ascii="仿宋" w:eastAsia="仿宋" w:hAnsi="仿宋" w:cs="仿宋" w:hint="eastAsia"/>
          <w:sz w:val="24"/>
        </w:rPr>
        <w:t>。（以邮件接收时间为准。）</w:t>
      </w:r>
    </w:p>
    <w:p w:rsidR="00891AB9" w:rsidRDefault="00BF1ADA">
      <w:pPr>
        <w:spacing w:line="360" w:lineRule="auto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3.资料递交：投标人将营业执照、授权委托书、最终报价表及相关承诺函（承诺函格式自拟）并加盖公章，扫描成PDF后于2026年</w:t>
      </w:r>
      <w:r w:rsidR="00936001">
        <w:rPr>
          <w:rFonts w:ascii="仿宋" w:eastAsia="仿宋" w:hAnsi="仿宋" w:cs="仿宋" w:hint="eastAsia"/>
          <w:sz w:val="24"/>
        </w:rPr>
        <w:t>7</w:t>
      </w:r>
      <w:r>
        <w:rPr>
          <w:rFonts w:ascii="仿宋" w:eastAsia="仿宋" w:hAnsi="仿宋" w:cs="仿宋" w:hint="eastAsia"/>
          <w:sz w:val="24"/>
        </w:rPr>
        <w:t>月1</w:t>
      </w:r>
      <w:r w:rsidR="00936001">
        <w:rPr>
          <w:rFonts w:ascii="仿宋" w:eastAsia="仿宋" w:hAnsi="仿宋" w:cs="仿宋" w:hint="eastAsia"/>
          <w:sz w:val="24"/>
        </w:rPr>
        <w:t>3</w:t>
      </w:r>
      <w:r>
        <w:rPr>
          <w:rFonts w:ascii="仿宋" w:eastAsia="仿宋" w:hAnsi="仿宋" w:cs="仿宋" w:hint="eastAsia"/>
          <w:sz w:val="24"/>
        </w:rPr>
        <w:t>日</w:t>
      </w:r>
      <w:r w:rsidR="007609AD">
        <w:rPr>
          <w:rFonts w:ascii="仿宋" w:eastAsia="仿宋" w:hAnsi="仿宋" w:cs="仿宋" w:hint="eastAsia"/>
          <w:sz w:val="24"/>
        </w:rPr>
        <w:t>17</w:t>
      </w:r>
      <w:r>
        <w:rPr>
          <w:rFonts w:ascii="仿宋" w:eastAsia="仿宋" w:hAnsi="仿宋" w:cs="仿宋" w:hint="eastAsia"/>
          <w:sz w:val="24"/>
        </w:rPr>
        <w:t>点前打包</w:t>
      </w:r>
      <w:r>
        <w:rPr>
          <w:rFonts w:ascii="仿宋" w:eastAsia="仿宋" w:hAnsi="仿宋" w:cs="仿宋" w:hint="eastAsia"/>
          <w:color w:val="FF0000"/>
          <w:sz w:val="24"/>
        </w:rPr>
        <w:t>加密</w:t>
      </w:r>
      <w:r>
        <w:rPr>
          <w:rFonts w:ascii="仿宋" w:eastAsia="仿宋" w:hAnsi="仿宋" w:cs="仿宋" w:hint="eastAsia"/>
          <w:sz w:val="24"/>
        </w:rPr>
        <w:t>发送至指定邮箱</w:t>
      </w:r>
      <w:r w:rsidR="00936001">
        <w:rPr>
          <w:rFonts w:ascii="仿宋" w:eastAsia="仿宋" w:hAnsi="仿宋" w:cs="仿宋" w:hint="eastAsia"/>
          <w:sz w:val="24"/>
        </w:rPr>
        <w:t>3492093577</w:t>
      </w:r>
      <w:r>
        <w:rPr>
          <w:rFonts w:ascii="仿宋" w:eastAsia="仿宋" w:hAnsi="仿宋" w:cs="仿宋" w:hint="eastAsia"/>
          <w:sz w:val="24"/>
        </w:rPr>
        <w:t>@qq.com，响应文件命名格式：项目名称+公司全称+联系人+联系电话；如现场递交资料的，请将上述资料密封后于2026年</w:t>
      </w:r>
      <w:r w:rsidR="00936001">
        <w:rPr>
          <w:rFonts w:ascii="仿宋" w:eastAsia="仿宋" w:hAnsi="仿宋" w:cs="仿宋" w:hint="eastAsia"/>
          <w:sz w:val="24"/>
        </w:rPr>
        <w:t>7</w:t>
      </w:r>
      <w:r>
        <w:rPr>
          <w:rFonts w:ascii="仿宋" w:eastAsia="仿宋" w:hAnsi="仿宋" w:cs="仿宋" w:hint="eastAsia"/>
          <w:sz w:val="24"/>
        </w:rPr>
        <w:t>月1</w:t>
      </w:r>
      <w:r w:rsidR="00936001">
        <w:rPr>
          <w:rFonts w:ascii="仿宋" w:eastAsia="仿宋" w:hAnsi="仿宋" w:cs="仿宋" w:hint="eastAsia"/>
          <w:sz w:val="24"/>
        </w:rPr>
        <w:t>3</w:t>
      </w:r>
      <w:r>
        <w:rPr>
          <w:rFonts w:ascii="仿宋" w:eastAsia="仿宋" w:hAnsi="仿宋" w:cs="仿宋" w:hint="eastAsia"/>
          <w:sz w:val="24"/>
        </w:rPr>
        <w:t>日上午</w:t>
      </w:r>
      <w:r w:rsidR="00936001">
        <w:rPr>
          <w:rFonts w:ascii="仿宋" w:eastAsia="仿宋" w:hAnsi="仿宋" w:cs="仿宋" w:hint="eastAsia"/>
          <w:sz w:val="24"/>
        </w:rPr>
        <w:t>9</w:t>
      </w:r>
      <w:r>
        <w:rPr>
          <w:rFonts w:ascii="仿宋" w:eastAsia="仿宋" w:hAnsi="仿宋" w:cs="仿宋" w:hint="eastAsia"/>
          <w:sz w:val="24"/>
        </w:rPr>
        <w:t>点-</w:t>
      </w:r>
      <w:r w:rsidR="007609AD">
        <w:rPr>
          <w:rFonts w:ascii="仿宋" w:eastAsia="仿宋" w:hAnsi="仿宋" w:cs="仿宋" w:hint="eastAsia"/>
          <w:sz w:val="24"/>
        </w:rPr>
        <w:t>17</w:t>
      </w:r>
      <w:r>
        <w:rPr>
          <w:rFonts w:ascii="仿宋" w:eastAsia="仿宋" w:hAnsi="仿宋" w:cs="仿宋" w:hint="eastAsia"/>
          <w:sz w:val="24"/>
        </w:rPr>
        <w:t>点之间交到</w:t>
      </w:r>
      <w:r w:rsidR="00936001">
        <w:rPr>
          <w:rFonts w:ascii="仿宋" w:eastAsia="仿宋" w:hAnsi="仿宋" w:cs="仿宋" w:hint="eastAsia"/>
          <w:sz w:val="24"/>
        </w:rPr>
        <w:t>绵阳市中医医院经开院区（</w:t>
      </w:r>
      <w:r w:rsidR="00936001" w:rsidRPr="00831FC3">
        <w:rPr>
          <w:rFonts w:ascii="仿宋" w:eastAsia="仿宋" w:hAnsi="仿宋" w:cs="仿宋" w:hint="eastAsia"/>
          <w:sz w:val="24"/>
        </w:rPr>
        <w:t>松垭镇隆康路5号）</w:t>
      </w:r>
      <w:r w:rsidR="00936001">
        <w:rPr>
          <w:rFonts w:ascii="仿宋" w:eastAsia="仿宋" w:hAnsi="仿宋" w:cs="仿宋" w:hint="eastAsia"/>
          <w:sz w:val="24"/>
        </w:rPr>
        <w:t>杏香楼425室</w:t>
      </w:r>
      <w:r>
        <w:rPr>
          <w:rFonts w:ascii="仿宋" w:eastAsia="仿宋" w:hAnsi="仿宋" w:cs="仿宋" w:hint="eastAsia"/>
          <w:sz w:val="24"/>
        </w:rPr>
        <w:t>。注：资料不完整或缺失的将视为无效投标。</w:t>
      </w:r>
    </w:p>
    <w:p w:rsidR="00891AB9" w:rsidRDefault="00BF1ADA">
      <w:pPr>
        <w:spacing w:line="360" w:lineRule="auto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4.开启时间地点：2026年</w:t>
      </w:r>
      <w:r w:rsidR="00936001">
        <w:rPr>
          <w:rFonts w:ascii="仿宋" w:eastAsia="仿宋" w:hAnsi="仿宋" w:cs="仿宋" w:hint="eastAsia"/>
          <w:sz w:val="24"/>
        </w:rPr>
        <w:t>7</w:t>
      </w:r>
      <w:r>
        <w:rPr>
          <w:rFonts w:ascii="仿宋" w:eastAsia="仿宋" w:hAnsi="仿宋" w:cs="仿宋" w:hint="eastAsia"/>
          <w:sz w:val="24"/>
        </w:rPr>
        <w:t>月1</w:t>
      </w:r>
      <w:r w:rsidR="00936001">
        <w:rPr>
          <w:rFonts w:ascii="仿宋" w:eastAsia="仿宋" w:hAnsi="仿宋" w:cs="仿宋" w:hint="eastAsia"/>
          <w:sz w:val="24"/>
        </w:rPr>
        <w:t>4</w:t>
      </w:r>
      <w:r>
        <w:rPr>
          <w:rFonts w:ascii="仿宋" w:eastAsia="仿宋" w:hAnsi="仿宋" w:cs="仿宋" w:hint="eastAsia"/>
          <w:sz w:val="24"/>
        </w:rPr>
        <w:t>日</w:t>
      </w:r>
      <w:r w:rsidR="001C65E9">
        <w:rPr>
          <w:rFonts w:ascii="仿宋" w:eastAsia="仿宋" w:hAnsi="仿宋" w:cs="仿宋" w:hint="eastAsia"/>
          <w:sz w:val="24"/>
        </w:rPr>
        <w:t>9</w:t>
      </w:r>
      <w:r>
        <w:rPr>
          <w:rFonts w:ascii="仿宋" w:eastAsia="仿宋" w:hAnsi="仿宋" w:cs="仿宋" w:hint="eastAsia"/>
          <w:sz w:val="24"/>
        </w:rPr>
        <w:t>时</w:t>
      </w:r>
      <w:r w:rsidR="00936001">
        <w:rPr>
          <w:rFonts w:ascii="仿宋" w:eastAsia="仿宋" w:hAnsi="仿宋" w:cs="仿宋" w:hint="eastAsia"/>
          <w:sz w:val="24"/>
        </w:rPr>
        <w:t>3</w:t>
      </w:r>
      <w:r w:rsidR="002E1B77">
        <w:rPr>
          <w:rFonts w:ascii="仿宋" w:eastAsia="仿宋" w:hAnsi="仿宋" w:cs="仿宋" w:hint="eastAsia"/>
          <w:sz w:val="24"/>
        </w:rPr>
        <w:t>0</w:t>
      </w:r>
      <w:r>
        <w:rPr>
          <w:rFonts w:ascii="仿宋" w:eastAsia="仿宋" w:hAnsi="仿宋" w:cs="仿宋" w:hint="eastAsia"/>
          <w:sz w:val="24"/>
        </w:rPr>
        <w:t>分</w:t>
      </w:r>
      <w:r w:rsidR="00936001">
        <w:rPr>
          <w:rFonts w:ascii="仿宋" w:eastAsia="仿宋" w:hAnsi="仿宋" w:cs="仿宋" w:hint="eastAsia"/>
          <w:sz w:val="24"/>
        </w:rPr>
        <w:t>绵阳市中医医院经开院区评标室</w:t>
      </w:r>
      <w:r>
        <w:rPr>
          <w:rFonts w:ascii="仿宋" w:eastAsia="仿宋" w:hAnsi="仿宋" w:cs="仿宋" w:hint="eastAsia"/>
          <w:sz w:val="24"/>
        </w:rPr>
        <w:t>。开标时需要提供邮件密码，请开标当天保持电话通畅，电话三次拨打不通或无人接听，视为自动放弃。</w:t>
      </w:r>
    </w:p>
    <w:p w:rsidR="00891AB9" w:rsidRDefault="00BF1ADA">
      <w:pPr>
        <w:spacing w:line="360" w:lineRule="auto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六、联系方式</w:t>
      </w:r>
    </w:p>
    <w:p w:rsidR="00891AB9" w:rsidRDefault="00BF1ADA">
      <w:pPr>
        <w:spacing w:line="360" w:lineRule="auto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1.报名咨询：</w:t>
      </w:r>
      <w:r w:rsidR="00936001">
        <w:rPr>
          <w:rFonts w:ascii="仿宋" w:eastAsia="仿宋" w:hAnsi="仿宋" w:cs="仿宋" w:hint="eastAsia"/>
          <w:sz w:val="24"/>
        </w:rPr>
        <w:t>王</w:t>
      </w:r>
      <w:r>
        <w:rPr>
          <w:rFonts w:ascii="仿宋" w:eastAsia="仿宋" w:hAnsi="仿宋" w:cs="仿宋" w:hint="eastAsia"/>
          <w:sz w:val="24"/>
        </w:rPr>
        <w:t xml:space="preserve">老师 </w:t>
      </w:r>
      <w:r w:rsidR="00936001">
        <w:rPr>
          <w:rFonts w:ascii="仿宋" w:eastAsia="仿宋" w:hAnsi="仿宋" w:cs="仿宋" w:hint="eastAsia"/>
          <w:sz w:val="24"/>
        </w:rPr>
        <w:t>18227005811</w:t>
      </w:r>
    </w:p>
    <w:p w:rsidR="00891AB9" w:rsidRDefault="00BF1ADA">
      <w:pPr>
        <w:spacing w:line="360" w:lineRule="auto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2.项目咨询：</w:t>
      </w:r>
      <w:r w:rsidR="00936001">
        <w:rPr>
          <w:rFonts w:ascii="仿宋" w:eastAsia="仿宋" w:hAnsi="仿宋" w:cs="仿宋" w:hint="eastAsia"/>
          <w:sz w:val="24"/>
        </w:rPr>
        <w:t>杨</w:t>
      </w:r>
      <w:r>
        <w:rPr>
          <w:rFonts w:ascii="仿宋" w:eastAsia="仿宋" w:hAnsi="仿宋" w:cs="仿宋" w:hint="eastAsia"/>
          <w:sz w:val="24"/>
        </w:rPr>
        <w:t>老师</w:t>
      </w:r>
      <w:r w:rsidR="00486357">
        <w:rPr>
          <w:rFonts w:ascii="仿宋" w:eastAsia="仿宋" w:hAnsi="仿宋" w:cs="仿宋" w:hint="eastAsia"/>
          <w:sz w:val="24"/>
        </w:rPr>
        <w:t>0816-2226947</w:t>
      </w:r>
    </w:p>
    <w:p w:rsidR="00891AB9" w:rsidRDefault="00BF1ADA">
      <w:pPr>
        <w:spacing w:line="360" w:lineRule="auto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3.监督部门联系电话：0816-2224042</w:t>
      </w:r>
    </w:p>
    <w:p w:rsidR="00891AB9" w:rsidRDefault="00BF1ADA">
      <w:pPr>
        <w:rPr>
          <w:rFonts w:ascii="仿宋" w:eastAsia="仿宋" w:hAnsi="仿宋" w:cs="仿宋"/>
          <w:b/>
          <w:sz w:val="24"/>
        </w:rPr>
      </w:pPr>
      <w:r>
        <w:rPr>
          <w:rFonts w:ascii="仿宋" w:eastAsia="仿宋" w:hAnsi="仿宋" w:cs="仿宋" w:hint="eastAsia"/>
          <w:sz w:val="24"/>
        </w:rPr>
        <w:t>七、公告发布媒体：绵阳市中医医院官网。</w:t>
      </w:r>
    </w:p>
    <w:p w:rsidR="00891AB9" w:rsidRDefault="00BF1ADA">
      <w:pPr>
        <w:spacing w:line="360" w:lineRule="auto"/>
        <w:jc w:val="righ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绵阳市中医医院</w:t>
      </w:r>
    </w:p>
    <w:p w:rsidR="00891AB9" w:rsidRDefault="00BF1ADA">
      <w:pPr>
        <w:spacing w:line="360" w:lineRule="auto"/>
        <w:jc w:val="righ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2026年</w:t>
      </w:r>
      <w:r w:rsidR="001C65E9">
        <w:rPr>
          <w:rFonts w:ascii="仿宋" w:eastAsia="仿宋" w:hAnsi="仿宋" w:cs="仿宋" w:hint="eastAsia"/>
          <w:sz w:val="24"/>
        </w:rPr>
        <w:t>7</w:t>
      </w:r>
      <w:r>
        <w:rPr>
          <w:rFonts w:ascii="仿宋" w:eastAsia="仿宋" w:hAnsi="仿宋" w:cs="仿宋" w:hint="eastAsia"/>
          <w:sz w:val="24"/>
        </w:rPr>
        <w:t>月</w:t>
      </w:r>
      <w:r w:rsidR="00674A53">
        <w:rPr>
          <w:rFonts w:ascii="仿宋" w:eastAsia="仿宋" w:hAnsi="仿宋" w:cs="仿宋" w:hint="eastAsia"/>
          <w:sz w:val="24"/>
        </w:rPr>
        <w:t>9</w:t>
      </w:r>
      <w:r>
        <w:rPr>
          <w:rFonts w:ascii="仿宋" w:eastAsia="仿宋" w:hAnsi="仿宋" w:cs="仿宋" w:hint="eastAsia"/>
          <w:sz w:val="24"/>
        </w:rPr>
        <w:t>日</w:t>
      </w:r>
    </w:p>
    <w:p w:rsidR="00891AB9" w:rsidRDefault="00891AB9">
      <w:pPr>
        <w:spacing w:line="540" w:lineRule="exact"/>
        <w:jc w:val="center"/>
        <w:rPr>
          <w:rFonts w:ascii="仿宋" w:eastAsia="仿宋" w:hAnsi="仿宋" w:cs="仿宋"/>
          <w:b/>
          <w:sz w:val="24"/>
        </w:rPr>
      </w:pPr>
    </w:p>
    <w:p w:rsidR="00891AB9" w:rsidRDefault="00BF1ADA">
      <w:pPr>
        <w:spacing w:line="540" w:lineRule="exact"/>
        <w:jc w:val="center"/>
        <w:rPr>
          <w:rFonts w:ascii="仿宋" w:eastAsia="仿宋" w:hAnsi="仿宋" w:cs="仿宋"/>
          <w:b/>
          <w:sz w:val="24"/>
        </w:rPr>
      </w:pPr>
      <w:r>
        <w:rPr>
          <w:rFonts w:ascii="仿宋" w:eastAsia="仿宋" w:hAnsi="仿宋" w:cs="仿宋" w:hint="eastAsia"/>
          <w:b/>
          <w:sz w:val="24"/>
        </w:rPr>
        <w:lastRenderedPageBreak/>
        <w:t>授权委托书（样本）</w:t>
      </w:r>
    </w:p>
    <w:p w:rsidR="00891AB9" w:rsidRDefault="00891AB9">
      <w:pPr>
        <w:autoSpaceDE w:val="0"/>
        <w:autoSpaceDN w:val="0"/>
        <w:adjustRightInd w:val="0"/>
        <w:spacing w:line="540" w:lineRule="exact"/>
        <w:jc w:val="center"/>
        <w:rPr>
          <w:rFonts w:ascii="仿宋" w:eastAsia="仿宋" w:hAnsi="仿宋" w:cs="仿宋"/>
          <w:kern w:val="0"/>
          <w:sz w:val="24"/>
        </w:rPr>
      </w:pPr>
    </w:p>
    <w:p w:rsidR="00891AB9" w:rsidRDefault="00BF1ADA" w:rsidP="001942A1">
      <w:pPr>
        <w:autoSpaceDE w:val="0"/>
        <w:autoSpaceDN w:val="0"/>
        <w:adjustRightInd w:val="0"/>
        <w:spacing w:line="540" w:lineRule="exact"/>
        <w:ind w:firstLineChars="202" w:firstLine="485"/>
        <w:jc w:val="left"/>
        <w:rPr>
          <w:rFonts w:ascii="仿宋" w:eastAsia="仿宋" w:hAnsi="仿宋" w:cs="仿宋"/>
          <w:kern w:val="0"/>
          <w:sz w:val="24"/>
        </w:rPr>
      </w:pPr>
      <w:r>
        <w:rPr>
          <w:rFonts w:ascii="仿宋" w:eastAsia="仿宋" w:hAnsi="仿宋" w:cs="仿宋" w:hint="eastAsia"/>
          <w:kern w:val="0"/>
          <w:sz w:val="24"/>
        </w:rPr>
        <w:t>本人（姓名）系 （投标人名称）的法定代表人，现委托本单位人员（姓名）为我方代理人。代理人根据授权，以我方名义签署、澄清、说明、补正、递交、撤回、修改报名资料、竞标文件、签订合同和处理有关事宜（向有关行政监督部门投诉另行授权），其法律后果由我方承担。</w:t>
      </w:r>
    </w:p>
    <w:p w:rsidR="00891AB9" w:rsidRDefault="00BF1ADA" w:rsidP="001942A1">
      <w:pPr>
        <w:autoSpaceDE w:val="0"/>
        <w:autoSpaceDN w:val="0"/>
        <w:adjustRightInd w:val="0"/>
        <w:spacing w:line="540" w:lineRule="exact"/>
        <w:ind w:firstLineChars="202" w:firstLine="485"/>
        <w:jc w:val="left"/>
        <w:rPr>
          <w:rFonts w:ascii="仿宋" w:eastAsia="仿宋" w:hAnsi="仿宋" w:cs="仿宋"/>
          <w:kern w:val="0"/>
          <w:sz w:val="24"/>
        </w:rPr>
      </w:pPr>
      <w:r>
        <w:rPr>
          <w:rFonts w:ascii="仿宋" w:eastAsia="仿宋" w:hAnsi="仿宋" w:cs="仿宋" w:hint="eastAsia"/>
          <w:kern w:val="0"/>
          <w:sz w:val="24"/>
        </w:rPr>
        <w:t>委托期限：自本授权委托书签署之日起至签订合同为止。</w:t>
      </w:r>
    </w:p>
    <w:p w:rsidR="00891AB9" w:rsidRDefault="00BF1ADA" w:rsidP="001942A1">
      <w:pPr>
        <w:autoSpaceDE w:val="0"/>
        <w:autoSpaceDN w:val="0"/>
        <w:adjustRightInd w:val="0"/>
        <w:spacing w:line="540" w:lineRule="exact"/>
        <w:ind w:firstLineChars="202" w:firstLine="485"/>
        <w:jc w:val="left"/>
        <w:rPr>
          <w:rFonts w:ascii="仿宋" w:eastAsia="仿宋" w:hAnsi="仿宋" w:cs="仿宋"/>
          <w:kern w:val="0"/>
          <w:sz w:val="24"/>
        </w:rPr>
      </w:pPr>
      <w:r>
        <w:rPr>
          <w:rFonts w:ascii="仿宋" w:eastAsia="仿宋" w:hAnsi="仿宋" w:cs="仿宋" w:hint="eastAsia"/>
          <w:kern w:val="0"/>
          <w:sz w:val="24"/>
        </w:rPr>
        <w:t>代理人无转委托权。</w:t>
      </w:r>
    </w:p>
    <w:p w:rsidR="00891AB9" w:rsidRDefault="00BF1ADA" w:rsidP="001942A1">
      <w:pPr>
        <w:autoSpaceDE w:val="0"/>
        <w:autoSpaceDN w:val="0"/>
        <w:adjustRightInd w:val="0"/>
        <w:spacing w:line="540" w:lineRule="exact"/>
        <w:ind w:firstLineChars="202" w:firstLine="485"/>
        <w:jc w:val="left"/>
        <w:rPr>
          <w:rFonts w:ascii="仿宋" w:eastAsia="仿宋" w:hAnsi="仿宋" w:cs="仿宋"/>
          <w:kern w:val="0"/>
          <w:sz w:val="24"/>
        </w:rPr>
      </w:pPr>
      <w:r>
        <w:rPr>
          <w:rFonts w:ascii="仿宋" w:eastAsia="仿宋" w:hAnsi="仿宋" w:cs="仿宋" w:hint="eastAsia"/>
          <w:kern w:val="0"/>
          <w:sz w:val="24"/>
        </w:rPr>
        <w:t>附：（1）法定代表人身份证复印件。</w:t>
      </w:r>
    </w:p>
    <w:p w:rsidR="00891AB9" w:rsidRDefault="00BF1ADA" w:rsidP="001942A1">
      <w:pPr>
        <w:autoSpaceDE w:val="0"/>
        <w:autoSpaceDN w:val="0"/>
        <w:adjustRightInd w:val="0"/>
        <w:spacing w:line="540" w:lineRule="exact"/>
        <w:ind w:firstLineChars="397" w:firstLine="953"/>
        <w:jc w:val="left"/>
        <w:rPr>
          <w:rFonts w:ascii="仿宋" w:eastAsia="仿宋" w:hAnsi="仿宋" w:cs="仿宋"/>
          <w:kern w:val="0"/>
          <w:sz w:val="24"/>
        </w:rPr>
      </w:pPr>
      <w:r>
        <w:rPr>
          <w:rFonts w:ascii="仿宋" w:eastAsia="仿宋" w:hAnsi="仿宋" w:cs="仿宋" w:hint="eastAsia"/>
          <w:kern w:val="0"/>
          <w:sz w:val="24"/>
        </w:rPr>
        <w:t>（2）委托代理人身份证复印件（原件现场查验）</w:t>
      </w:r>
    </w:p>
    <w:p w:rsidR="00891AB9" w:rsidRDefault="00891AB9">
      <w:pPr>
        <w:autoSpaceDE w:val="0"/>
        <w:autoSpaceDN w:val="0"/>
        <w:adjustRightInd w:val="0"/>
        <w:spacing w:line="540" w:lineRule="exact"/>
        <w:ind w:firstLine="555"/>
        <w:jc w:val="left"/>
        <w:rPr>
          <w:rFonts w:ascii="仿宋" w:eastAsia="仿宋" w:hAnsi="仿宋" w:cs="仿宋"/>
          <w:kern w:val="0"/>
          <w:sz w:val="24"/>
        </w:rPr>
      </w:pPr>
    </w:p>
    <w:p w:rsidR="00891AB9" w:rsidRDefault="00BF1ADA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仿宋"/>
          <w:kern w:val="0"/>
          <w:sz w:val="24"/>
        </w:rPr>
      </w:pPr>
      <w:r>
        <w:rPr>
          <w:rFonts w:ascii="仿宋" w:eastAsia="仿宋" w:hAnsi="仿宋" w:cs="仿宋" w:hint="eastAsia"/>
          <w:kern w:val="0"/>
          <w:sz w:val="24"/>
        </w:rPr>
        <w:t>投 标 人：（盖单位章）</w:t>
      </w:r>
    </w:p>
    <w:p w:rsidR="00891AB9" w:rsidRDefault="00BF1ADA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仿宋"/>
          <w:kern w:val="0"/>
          <w:sz w:val="24"/>
        </w:rPr>
      </w:pPr>
      <w:r>
        <w:rPr>
          <w:rFonts w:ascii="仿宋" w:eastAsia="仿宋" w:hAnsi="仿宋" w:cs="仿宋" w:hint="eastAsia"/>
          <w:kern w:val="0"/>
          <w:sz w:val="24"/>
        </w:rPr>
        <w:t>法定代表人：（签字）</w:t>
      </w:r>
    </w:p>
    <w:p w:rsidR="00891AB9" w:rsidRDefault="00BF1ADA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仿宋"/>
          <w:kern w:val="0"/>
          <w:sz w:val="24"/>
        </w:rPr>
      </w:pPr>
      <w:r>
        <w:rPr>
          <w:rFonts w:ascii="仿宋" w:eastAsia="仿宋" w:hAnsi="仿宋" w:cs="仿宋" w:hint="eastAsia"/>
          <w:kern w:val="0"/>
          <w:sz w:val="24"/>
        </w:rPr>
        <w:t>委托代理人：（签字）</w:t>
      </w:r>
    </w:p>
    <w:p w:rsidR="00891AB9" w:rsidRDefault="00BF1ADA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仿宋"/>
          <w:kern w:val="0"/>
          <w:sz w:val="24"/>
        </w:rPr>
      </w:pPr>
      <w:r>
        <w:rPr>
          <w:rFonts w:ascii="仿宋" w:eastAsia="仿宋" w:hAnsi="仿宋" w:cs="仿宋" w:hint="eastAsia"/>
          <w:kern w:val="0"/>
          <w:sz w:val="24"/>
        </w:rPr>
        <w:t>联系电话： （固定电话）（移动电话）</w:t>
      </w:r>
    </w:p>
    <w:p w:rsidR="00891AB9" w:rsidRDefault="00891AB9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仿宋"/>
          <w:kern w:val="0"/>
          <w:sz w:val="24"/>
        </w:rPr>
      </w:pPr>
    </w:p>
    <w:p w:rsidR="00891AB9" w:rsidRDefault="00BF1ADA">
      <w:pPr>
        <w:jc w:val="right"/>
        <w:rPr>
          <w:rFonts w:ascii="仿宋" w:eastAsia="仿宋" w:hAnsi="仿宋" w:cs="仿宋"/>
          <w:kern w:val="0"/>
          <w:sz w:val="24"/>
        </w:rPr>
      </w:pPr>
      <w:r>
        <w:rPr>
          <w:rFonts w:ascii="仿宋" w:eastAsia="仿宋" w:hAnsi="仿宋" w:cs="仿宋" w:hint="eastAsia"/>
          <w:kern w:val="0"/>
          <w:sz w:val="24"/>
        </w:rPr>
        <w:t>年月日</w:t>
      </w:r>
    </w:p>
    <w:p w:rsidR="00891AB9" w:rsidRDefault="00891AB9">
      <w:pPr>
        <w:jc w:val="left"/>
        <w:rPr>
          <w:rFonts w:ascii="仿宋" w:eastAsia="仿宋" w:hAnsi="仿宋" w:cs="仿宋"/>
          <w:b/>
          <w:sz w:val="24"/>
        </w:rPr>
      </w:pPr>
    </w:p>
    <w:p w:rsidR="00891AB9" w:rsidRDefault="00891AB9">
      <w:pPr>
        <w:widowControl/>
        <w:jc w:val="center"/>
        <w:rPr>
          <w:rFonts w:ascii="仿宋" w:eastAsia="仿宋" w:hAnsi="仿宋" w:cs="仿宋"/>
          <w:b/>
          <w:bCs/>
          <w:color w:val="000000"/>
          <w:kern w:val="0"/>
          <w:sz w:val="24"/>
        </w:rPr>
      </w:pPr>
    </w:p>
    <w:p w:rsidR="00891AB9" w:rsidRDefault="00BF1ADA">
      <w:pPr>
        <w:widowControl/>
        <w:jc w:val="center"/>
        <w:rPr>
          <w:rFonts w:ascii="仿宋" w:eastAsia="仿宋" w:hAnsi="仿宋" w:cs="仿宋"/>
          <w:b/>
          <w:bCs/>
          <w:color w:val="000000"/>
          <w:kern w:val="0"/>
          <w:sz w:val="24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24"/>
        </w:rPr>
        <w:t>最终报价表</w:t>
      </w:r>
    </w:p>
    <w:p w:rsidR="00891AB9" w:rsidRDefault="00BF1ADA">
      <w:pPr>
        <w:widowControl/>
        <w:spacing w:line="360" w:lineRule="auto"/>
        <w:jc w:val="left"/>
        <w:outlineLvl w:val="1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项目名称：</w:t>
      </w:r>
    </w:p>
    <w:tbl>
      <w:tblPr>
        <w:tblW w:w="83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7"/>
        <w:gridCol w:w="992"/>
        <w:gridCol w:w="1969"/>
        <w:gridCol w:w="1418"/>
        <w:gridCol w:w="1418"/>
        <w:gridCol w:w="1418"/>
      </w:tblGrid>
      <w:tr w:rsidR="001C65E9" w:rsidTr="001C65E9">
        <w:trPr>
          <w:trHeight w:val="748"/>
          <w:jc w:val="center"/>
        </w:trPr>
        <w:tc>
          <w:tcPr>
            <w:tcW w:w="1177" w:type="dxa"/>
            <w:noWrap/>
          </w:tcPr>
          <w:p w:rsidR="001C65E9" w:rsidRDefault="001C65E9" w:rsidP="00780C42">
            <w:pPr>
              <w:pStyle w:val="a8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/>
                <w:bCs/>
                <w:sz w:val="24"/>
                <w:szCs w:val="24"/>
              </w:rPr>
              <w:t>设备名称</w:t>
            </w:r>
          </w:p>
        </w:tc>
        <w:tc>
          <w:tcPr>
            <w:tcW w:w="992" w:type="dxa"/>
            <w:noWrap/>
          </w:tcPr>
          <w:p w:rsidR="001C65E9" w:rsidRDefault="001C65E9" w:rsidP="00780C42">
            <w:pPr>
              <w:pStyle w:val="a8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ind w:left="1013" w:hangingChars="422" w:hanging="101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品牌</w:t>
            </w:r>
          </w:p>
        </w:tc>
        <w:tc>
          <w:tcPr>
            <w:tcW w:w="1969" w:type="dxa"/>
          </w:tcPr>
          <w:p w:rsidR="001C65E9" w:rsidRDefault="001C65E9" w:rsidP="00780C42">
            <w:pPr>
              <w:pStyle w:val="a8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ind w:left="1013" w:hangingChars="422" w:hanging="101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型号规格</w:t>
            </w:r>
          </w:p>
        </w:tc>
        <w:tc>
          <w:tcPr>
            <w:tcW w:w="1418" w:type="dxa"/>
          </w:tcPr>
          <w:p w:rsidR="001C65E9" w:rsidRDefault="001C65E9" w:rsidP="00780C42">
            <w:pPr>
              <w:pStyle w:val="a8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ind w:left="1013" w:hangingChars="422" w:hanging="101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数量</w:t>
            </w:r>
          </w:p>
        </w:tc>
        <w:tc>
          <w:tcPr>
            <w:tcW w:w="1418" w:type="dxa"/>
          </w:tcPr>
          <w:p w:rsidR="001C65E9" w:rsidRDefault="001C65E9" w:rsidP="00780C42">
            <w:pPr>
              <w:pStyle w:val="a8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ind w:left="1013" w:hangingChars="422" w:hanging="101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单价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（元）</w:t>
            </w:r>
          </w:p>
        </w:tc>
        <w:tc>
          <w:tcPr>
            <w:tcW w:w="1418" w:type="dxa"/>
          </w:tcPr>
          <w:p w:rsidR="001C65E9" w:rsidRDefault="001C65E9" w:rsidP="00780C42">
            <w:pPr>
              <w:pStyle w:val="a8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ind w:left="1013" w:hangingChars="422" w:hanging="1013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/>
                <w:sz w:val="24"/>
                <w:szCs w:val="24"/>
              </w:rPr>
              <w:t>合计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（元）</w:t>
            </w:r>
          </w:p>
        </w:tc>
      </w:tr>
      <w:tr w:rsidR="001C65E9" w:rsidTr="001C65E9">
        <w:trPr>
          <w:jc w:val="center"/>
        </w:trPr>
        <w:tc>
          <w:tcPr>
            <w:tcW w:w="1177" w:type="dxa"/>
            <w:noWrap/>
          </w:tcPr>
          <w:p w:rsidR="001C65E9" w:rsidRDefault="001C65E9" w:rsidP="00780C42">
            <w:pPr>
              <w:pStyle w:val="a8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1C65E9" w:rsidRDefault="001C65E9" w:rsidP="00780C42">
            <w:pPr>
              <w:pStyle w:val="a8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eastAsia="仿宋" w:hAnsi="仿宋" w:cs="仿宋"/>
                <w:bCs/>
                <w:sz w:val="24"/>
                <w:szCs w:val="24"/>
                <w:u w:val="single"/>
              </w:rPr>
            </w:pPr>
          </w:p>
        </w:tc>
        <w:tc>
          <w:tcPr>
            <w:tcW w:w="1969" w:type="dxa"/>
          </w:tcPr>
          <w:p w:rsidR="001C65E9" w:rsidRDefault="001C65E9" w:rsidP="00780C42">
            <w:pPr>
              <w:pStyle w:val="a8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eastAsia="仿宋" w:hAnsi="仿宋" w:cs="仿宋"/>
                <w:bCs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:rsidR="001C65E9" w:rsidRDefault="001C65E9" w:rsidP="00780C42">
            <w:pPr>
              <w:pStyle w:val="a8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eastAsia="仿宋" w:hAnsi="仿宋" w:cs="仿宋"/>
                <w:bCs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:rsidR="001C65E9" w:rsidRDefault="001C65E9" w:rsidP="00780C42">
            <w:pPr>
              <w:pStyle w:val="a8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eastAsia="仿宋" w:hAnsi="仿宋" w:cs="仿宋"/>
                <w:bCs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:rsidR="001C65E9" w:rsidRDefault="001C65E9" w:rsidP="00780C42">
            <w:pPr>
              <w:pStyle w:val="a8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eastAsia="仿宋" w:hAnsi="仿宋" w:cs="仿宋"/>
                <w:bCs/>
                <w:sz w:val="24"/>
                <w:szCs w:val="24"/>
                <w:u w:val="single"/>
              </w:rPr>
            </w:pPr>
          </w:p>
        </w:tc>
      </w:tr>
      <w:tr w:rsidR="001C65E9" w:rsidTr="001C65E9">
        <w:trPr>
          <w:jc w:val="center"/>
        </w:trPr>
        <w:tc>
          <w:tcPr>
            <w:tcW w:w="1177" w:type="dxa"/>
            <w:noWrap/>
          </w:tcPr>
          <w:p w:rsidR="001C65E9" w:rsidRDefault="001C65E9" w:rsidP="00780C42">
            <w:pPr>
              <w:pStyle w:val="a8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1C65E9" w:rsidRDefault="001C65E9" w:rsidP="00780C42">
            <w:pPr>
              <w:pStyle w:val="a8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eastAsia="仿宋" w:hAnsi="仿宋" w:cs="仿宋"/>
                <w:bCs/>
                <w:sz w:val="24"/>
                <w:szCs w:val="24"/>
                <w:u w:val="single"/>
              </w:rPr>
            </w:pPr>
          </w:p>
        </w:tc>
        <w:tc>
          <w:tcPr>
            <w:tcW w:w="1969" w:type="dxa"/>
          </w:tcPr>
          <w:p w:rsidR="001C65E9" w:rsidRDefault="001C65E9" w:rsidP="00780C42">
            <w:pPr>
              <w:pStyle w:val="a8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eastAsia="仿宋" w:hAnsi="仿宋" w:cs="仿宋"/>
                <w:bCs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:rsidR="001C65E9" w:rsidRDefault="001C65E9" w:rsidP="00780C42">
            <w:pPr>
              <w:pStyle w:val="a8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eastAsia="仿宋" w:hAnsi="仿宋" w:cs="仿宋"/>
                <w:bCs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:rsidR="001C65E9" w:rsidRDefault="001C65E9" w:rsidP="00780C42">
            <w:pPr>
              <w:pStyle w:val="a8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eastAsia="仿宋" w:hAnsi="仿宋" w:cs="仿宋"/>
                <w:bCs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:rsidR="001C65E9" w:rsidRDefault="001C65E9" w:rsidP="00780C42">
            <w:pPr>
              <w:pStyle w:val="a8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eastAsia="仿宋" w:hAnsi="仿宋" w:cs="仿宋"/>
                <w:bCs/>
                <w:sz w:val="24"/>
                <w:szCs w:val="24"/>
                <w:u w:val="single"/>
              </w:rPr>
            </w:pPr>
          </w:p>
        </w:tc>
      </w:tr>
      <w:tr w:rsidR="001C65E9" w:rsidTr="001C65E9">
        <w:trPr>
          <w:jc w:val="center"/>
        </w:trPr>
        <w:tc>
          <w:tcPr>
            <w:tcW w:w="1177" w:type="dxa"/>
            <w:noWrap/>
          </w:tcPr>
          <w:p w:rsidR="001C65E9" w:rsidRDefault="001C65E9" w:rsidP="00780C42">
            <w:pPr>
              <w:pStyle w:val="a8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:rsidR="001C65E9" w:rsidRDefault="001C65E9" w:rsidP="00780C42">
            <w:pPr>
              <w:pStyle w:val="a8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eastAsia="仿宋" w:hAnsi="仿宋" w:cs="仿宋"/>
                <w:bCs/>
                <w:sz w:val="24"/>
                <w:szCs w:val="24"/>
                <w:u w:val="single"/>
              </w:rPr>
            </w:pPr>
          </w:p>
        </w:tc>
        <w:tc>
          <w:tcPr>
            <w:tcW w:w="1969" w:type="dxa"/>
          </w:tcPr>
          <w:p w:rsidR="001C65E9" w:rsidRDefault="001C65E9" w:rsidP="00780C42">
            <w:pPr>
              <w:pStyle w:val="a8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eastAsia="仿宋" w:hAnsi="仿宋" w:cs="仿宋"/>
                <w:bCs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:rsidR="001C65E9" w:rsidRDefault="001C65E9" w:rsidP="00780C42">
            <w:pPr>
              <w:pStyle w:val="a8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eastAsia="仿宋" w:hAnsi="仿宋" w:cs="仿宋"/>
                <w:bCs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:rsidR="001C65E9" w:rsidRDefault="001C65E9" w:rsidP="00780C42">
            <w:pPr>
              <w:pStyle w:val="a8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eastAsia="仿宋" w:hAnsi="仿宋" w:cs="仿宋"/>
                <w:bCs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:rsidR="001C65E9" w:rsidRDefault="001C65E9" w:rsidP="00780C42">
            <w:pPr>
              <w:pStyle w:val="a8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eastAsia="仿宋" w:hAnsi="仿宋" w:cs="仿宋"/>
                <w:bCs/>
                <w:sz w:val="24"/>
                <w:szCs w:val="24"/>
                <w:u w:val="single"/>
              </w:rPr>
            </w:pPr>
          </w:p>
        </w:tc>
      </w:tr>
      <w:tr w:rsidR="001C65E9" w:rsidTr="006361F8">
        <w:trPr>
          <w:jc w:val="center"/>
        </w:trPr>
        <w:tc>
          <w:tcPr>
            <w:tcW w:w="1177" w:type="dxa"/>
            <w:noWrap/>
          </w:tcPr>
          <w:p w:rsidR="001C65E9" w:rsidRDefault="001C65E9" w:rsidP="00780C42">
            <w:pPr>
              <w:pStyle w:val="a8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lastRenderedPageBreak/>
              <w:t>合计报价</w:t>
            </w:r>
          </w:p>
        </w:tc>
        <w:tc>
          <w:tcPr>
            <w:tcW w:w="7215" w:type="dxa"/>
            <w:gridSpan w:val="5"/>
            <w:noWrap/>
          </w:tcPr>
          <w:p w:rsidR="001C65E9" w:rsidRDefault="001C65E9" w:rsidP="00780C42">
            <w:pPr>
              <w:pStyle w:val="a8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beforeLines="50" w:afterLines="50" w:line="360" w:lineRule="auto"/>
              <w:jc w:val="both"/>
              <w:rPr>
                <w:rFonts w:ascii="仿宋" w:eastAsia="仿宋" w:hAnsi="仿宋" w:cs="仿宋"/>
                <w:bCs/>
                <w:sz w:val="24"/>
                <w:szCs w:val="24"/>
                <w:u w:val="single"/>
              </w:rPr>
            </w:pPr>
          </w:p>
        </w:tc>
      </w:tr>
    </w:tbl>
    <w:p w:rsidR="00891AB9" w:rsidRDefault="00BF1ADA">
      <w:pPr>
        <w:widowControl/>
        <w:spacing w:line="360" w:lineRule="auto"/>
        <w:ind w:firstLineChars="200" w:firstLine="480"/>
        <w:jc w:val="left"/>
        <w:outlineLvl w:val="1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 xml:space="preserve">注： </w:t>
      </w:r>
      <w:r w:rsidR="001C65E9">
        <w:rPr>
          <w:rFonts w:ascii="仿宋" w:eastAsia="仿宋" w:hAnsi="仿宋" w:cs="仿宋" w:hint="eastAsia"/>
          <w:sz w:val="24"/>
        </w:rPr>
        <w:t>1、</w:t>
      </w:r>
      <w:r>
        <w:rPr>
          <w:rFonts w:ascii="仿宋" w:eastAsia="仿宋" w:hAnsi="仿宋" w:cs="仿宋" w:hint="eastAsia"/>
          <w:sz w:val="24"/>
        </w:rPr>
        <w:t>所有报价均用人民币表示，所报价格是交货地的验收价格，报价包含</w:t>
      </w:r>
      <w:r w:rsidR="002E1B77">
        <w:rPr>
          <w:rFonts w:ascii="仿宋" w:eastAsia="仿宋" w:hAnsi="仿宋" w:cs="仿宋" w:hint="eastAsia"/>
          <w:sz w:val="24"/>
        </w:rPr>
        <w:t>更换安装等</w:t>
      </w:r>
      <w:r w:rsidR="001C65E9">
        <w:rPr>
          <w:rFonts w:ascii="仿宋" w:eastAsia="仿宋" w:hAnsi="仿宋" w:cs="仿宋" w:hint="eastAsia"/>
          <w:sz w:val="24"/>
        </w:rPr>
        <w:t>完成本项目</w:t>
      </w:r>
      <w:r>
        <w:rPr>
          <w:rFonts w:ascii="仿宋" w:eastAsia="仿宋" w:hAnsi="仿宋" w:cs="仿宋" w:hint="eastAsia"/>
          <w:sz w:val="24"/>
        </w:rPr>
        <w:t>所需的一切费用。</w:t>
      </w:r>
    </w:p>
    <w:p w:rsidR="001C65E9" w:rsidRPr="001C65E9" w:rsidRDefault="001C65E9">
      <w:pPr>
        <w:widowControl/>
        <w:spacing w:line="360" w:lineRule="auto"/>
        <w:ind w:firstLineChars="200" w:firstLine="480"/>
        <w:jc w:val="left"/>
        <w:outlineLvl w:val="1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2、最终报价不能高于本项目最高限价，否则视为无效投标。</w:t>
      </w:r>
    </w:p>
    <w:p w:rsidR="00891AB9" w:rsidRDefault="00BF1ADA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bCs/>
          <w:sz w:val="24"/>
        </w:rPr>
        <w:t>供应商名称：（盖单位公章）：</w:t>
      </w:r>
    </w:p>
    <w:p w:rsidR="00891AB9" w:rsidRDefault="00BF1ADA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法定代表人或委托代理人（签字或加盖个人印章）</w:t>
      </w:r>
    </w:p>
    <w:p w:rsidR="00891AB9" w:rsidRDefault="00BF1ADA">
      <w:pPr>
        <w:spacing w:line="360" w:lineRule="auto"/>
        <w:ind w:firstLineChars="200" w:firstLine="480"/>
        <w:rPr>
          <w:rFonts w:ascii="仿宋" w:eastAsia="仿宋" w:hAnsi="仿宋" w:cs="仿宋"/>
          <w:b/>
          <w:sz w:val="24"/>
        </w:rPr>
      </w:pPr>
      <w:r>
        <w:rPr>
          <w:rFonts w:ascii="仿宋" w:eastAsia="仿宋" w:hAnsi="仿宋" w:cs="仿宋" w:hint="eastAsia"/>
          <w:sz w:val="24"/>
        </w:rPr>
        <w:t>日    期：  年  月  日</w:t>
      </w:r>
    </w:p>
    <w:p w:rsidR="00891AB9" w:rsidRDefault="00891AB9">
      <w:pPr>
        <w:rPr>
          <w:rFonts w:ascii="仿宋" w:eastAsia="仿宋" w:hAnsi="仿宋" w:cs="仿宋"/>
          <w:sz w:val="24"/>
        </w:rPr>
      </w:pPr>
    </w:p>
    <w:p w:rsidR="00891AB9" w:rsidRDefault="00891AB9">
      <w:pPr>
        <w:ind w:firstLineChars="500" w:firstLine="1205"/>
        <w:rPr>
          <w:rFonts w:ascii="仿宋" w:eastAsia="仿宋" w:hAnsi="仿宋" w:cs="仿宋"/>
          <w:b/>
          <w:bCs/>
          <w:sz w:val="24"/>
        </w:rPr>
      </w:pPr>
    </w:p>
    <w:p w:rsidR="00891AB9" w:rsidRDefault="00891AB9">
      <w:pPr>
        <w:pStyle w:val="a9"/>
        <w:widowControl/>
        <w:shd w:val="clear" w:color="auto" w:fill="FFFFFF"/>
        <w:spacing w:beforeAutospacing="0" w:after="135" w:afterAutospacing="0"/>
        <w:jc w:val="center"/>
        <w:rPr>
          <w:rFonts w:ascii="仿宋" w:eastAsia="仿宋" w:hAnsi="仿宋" w:cs="仿宋"/>
          <w:color w:val="786256"/>
          <w:shd w:val="clear" w:color="auto" w:fill="FFFFFF"/>
        </w:rPr>
      </w:pPr>
    </w:p>
    <w:p w:rsidR="00891AB9" w:rsidRDefault="00891AB9">
      <w:pPr>
        <w:pStyle w:val="a9"/>
        <w:widowControl/>
        <w:shd w:val="clear" w:color="auto" w:fill="FFFFFF"/>
        <w:spacing w:beforeAutospacing="0" w:after="135" w:afterAutospacing="0"/>
        <w:jc w:val="center"/>
        <w:rPr>
          <w:rFonts w:ascii="仿宋" w:eastAsia="仿宋" w:hAnsi="仿宋" w:cs="仿宋"/>
          <w:color w:val="786256"/>
          <w:shd w:val="clear" w:color="auto" w:fill="FFFFFF"/>
        </w:rPr>
      </w:pPr>
    </w:p>
    <w:p w:rsidR="00891AB9" w:rsidRDefault="00891AB9">
      <w:pPr>
        <w:rPr>
          <w:rFonts w:ascii="仿宋" w:eastAsia="仿宋" w:hAnsi="仿宋" w:cs="仿宋"/>
          <w:sz w:val="24"/>
        </w:rPr>
      </w:pPr>
    </w:p>
    <w:sectPr w:rsidR="00891AB9" w:rsidSect="00891A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3F3B" w:rsidRDefault="00FD3F3B" w:rsidP="001942A1">
      <w:r>
        <w:separator/>
      </w:r>
    </w:p>
  </w:endnote>
  <w:endnote w:type="continuationSeparator" w:id="1">
    <w:p w:rsidR="00FD3F3B" w:rsidRDefault="00FD3F3B" w:rsidP="001942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3F3B" w:rsidRDefault="00FD3F3B" w:rsidP="001942A1">
      <w:r>
        <w:separator/>
      </w:r>
    </w:p>
  </w:footnote>
  <w:footnote w:type="continuationSeparator" w:id="1">
    <w:p w:rsidR="00FD3F3B" w:rsidRDefault="00FD3F3B" w:rsidP="001942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05646C"/>
    <w:rsid w:val="0005646C"/>
    <w:rsid w:val="000C4BEC"/>
    <w:rsid w:val="000D3623"/>
    <w:rsid w:val="00101A42"/>
    <w:rsid w:val="001942A1"/>
    <w:rsid w:val="001C65E9"/>
    <w:rsid w:val="00276C6F"/>
    <w:rsid w:val="002E1B77"/>
    <w:rsid w:val="00330D2A"/>
    <w:rsid w:val="00367FBE"/>
    <w:rsid w:val="003732B4"/>
    <w:rsid w:val="00375148"/>
    <w:rsid w:val="003B065B"/>
    <w:rsid w:val="003C572A"/>
    <w:rsid w:val="00486357"/>
    <w:rsid w:val="005223C9"/>
    <w:rsid w:val="00674A53"/>
    <w:rsid w:val="0068159E"/>
    <w:rsid w:val="007609AD"/>
    <w:rsid w:val="00780C42"/>
    <w:rsid w:val="007C742B"/>
    <w:rsid w:val="00831FC3"/>
    <w:rsid w:val="00891AB9"/>
    <w:rsid w:val="008A6403"/>
    <w:rsid w:val="008C41E5"/>
    <w:rsid w:val="00936001"/>
    <w:rsid w:val="0096107F"/>
    <w:rsid w:val="009745FE"/>
    <w:rsid w:val="009B7B92"/>
    <w:rsid w:val="00A4038F"/>
    <w:rsid w:val="00A53D16"/>
    <w:rsid w:val="00AE55E5"/>
    <w:rsid w:val="00B24972"/>
    <w:rsid w:val="00BF1ADA"/>
    <w:rsid w:val="00C25EBC"/>
    <w:rsid w:val="00C73E15"/>
    <w:rsid w:val="00CC67E3"/>
    <w:rsid w:val="00EB792C"/>
    <w:rsid w:val="00FD3F3B"/>
    <w:rsid w:val="0DDE76FB"/>
    <w:rsid w:val="0F1F5691"/>
    <w:rsid w:val="18AD58A3"/>
    <w:rsid w:val="1B293CFF"/>
    <w:rsid w:val="25F3599E"/>
    <w:rsid w:val="27283FEA"/>
    <w:rsid w:val="2D456A35"/>
    <w:rsid w:val="301528CB"/>
    <w:rsid w:val="33AD0E52"/>
    <w:rsid w:val="36E85652"/>
    <w:rsid w:val="3A704020"/>
    <w:rsid w:val="3D2C2F7B"/>
    <w:rsid w:val="3D847B5D"/>
    <w:rsid w:val="52427D77"/>
    <w:rsid w:val="53473E3E"/>
    <w:rsid w:val="579D73D6"/>
    <w:rsid w:val="5B581CF1"/>
    <w:rsid w:val="5BA43667"/>
    <w:rsid w:val="5BAD11EF"/>
    <w:rsid w:val="5D29014A"/>
    <w:rsid w:val="5D5259E1"/>
    <w:rsid w:val="616E7A0A"/>
    <w:rsid w:val="62474235"/>
    <w:rsid w:val="6EBB274E"/>
    <w:rsid w:val="71274280"/>
    <w:rsid w:val="72776FDE"/>
    <w:rsid w:val="76225421"/>
    <w:rsid w:val="778F74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Body Text First Indent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1AB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uiPriority w:val="9"/>
    <w:qFormat/>
    <w:rsid w:val="00891AB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891AB9"/>
    <w:pPr>
      <w:ind w:firstLineChars="200" w:firstLine="420"/>
    </w:pPr>
  </w:style>
  <w:style w:type="paragraph" w:styleId="a4">
    <w:name w:val="annotation text"/>
    <w:basedOn w:val="a"/>
    <w:link w:val="Char"/>
    <w:qFormat/>
    <w:rsid w:val="00891AB9"/>
    <w:pPr>
      <w:jc w:val="left"/>
    </w:pPr>
  </w:style>
  <w:style w:type="paragraph" w:styleId="a5">
    <w:name w:val="Body Text"/>
    <w:basedOn w:val="a"/>
    <w:next w:val="a"/>
    <w:qFormat/>
    <w:rsid w:val="00891AB9"/>
    <w:pPr>
      <w:spacing w:line="360" w:lineRule="auto"/>
    </w:pPr>
    <w:rPr>
      <w:rFonts w:ascii="宋体" w:eastAsia="宋体" w:hAnsi="宋体" w:cs="Times New Roman"/>
      <w:b/>
      <w:sz w:val="24"/>
      <w:szCs w:val="20"/>
    </w:rPr>
  </w:style>
  <w:style w:type="paragraph" w:styleId="a6">
    <w:name w:val="Balloon Text"/>
    <w:basedOn w:val="a"/>
    <w:link w:val="Char0"/>
    <w:qFormat/>
    <w:rsid w:val="00891AB9"/>
    <w:rPr>
      <w:sz w:val="18"/>
      <w:szCs w:val="18"/>
    </w:rPr>
  </w:style>
  <w:style w:type="paragraph" w:styleId="a7">
    <w:name w:val="footer"/>
    <w:basedOn w:val="a"/>
    <w:link w:val="Char1"/>
    <w:qFormat/>
    <w:rsid w:val="00891A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2"/>
    <w:qFormat/>
    <w:rsid w:val="00891A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rsid w:val="00891AB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a">
    <w:name w:val="annotation subject"/>
    <w:basedOn w:val="a4"/>
    <w:next w:val="a4"/>
    <w:link w:val="Char3"/>
    <w:qFormat/>
    <w:rsid w:val="00891AB9"/>
    <w:rPr>
      <w:b/>
      <w:bCs/>
    </w:rPr>
  </w:style>
  <w:style w:type="paragraph" w:styleId="ab">
    <w:name w:val="Body Text First Indent"/>
    <w:basedOn w:val="a5"/>
    <w:next w:val="a"/>
    <w:uiPriority w:val="99"/>
    <w:unhideWhenUsed/>
    <w:qFormat/>
    <w:rsid w:val="00891AB9"/>
    <w:pPr>
      <w:ind w:firstLineChars="100" w:firstLine="420"/>
    </w:pPr>
  </w:style>
  <w:style w:type="table" w:styleId="ac">
    <w:name w:val="Table Grid"/>
    <w:basedOn w:val="a1"/>
    <w:qFormat/>
    <w:rsid w:val="00891AB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qFormat/>
    <w:rsid w:val="00891AB9"/>
    <w:rPr>
      <w:sz w:val="21"/>
      <w:szCs w:val="21"/>
    </w:rPr>
  </w:style>
  <w:style w:type="paragraph" w:styleId="ae">
    <w:name w:val="List Paragraph"/>
    <w:basedOn w:val="a"/>
    <w:uiPriority w:val="34"/>
    <w:qFormat/>
    <w:rsid w:val="00891AB9"/>
    <w:pPr>
      <w:ind w:firstLineChars="200" w:firstLine="420"/>
    </w:pPr>
  </w:style>
  <w:style w:type="character" w:customStyle="1" w:styleId="Char0">
    <w:name w:val="批注框文本 Char"/>
    <w:basedOn w:val="a0"/>
    <w:link w:val="a6"/>
    <w:qFormat/>
    <w:rsid w:val="00891AB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文字 Char"/>
    <w:basedOn w:val="a0"/>
    <w:link w:val="a4"/>
    <w:qFormat/>
    <w:rsid w:val="00891AB9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3">
    <w:name w:val="批注主题 Char"/>
    <w:basedOn w:val="Char"/>
    <w:link w:val="aa"/>
    <w:qFormat/>
    <w:rsid w:val="00891AB9"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character" w:customStyle="1" w:styleId="Char2">
    <w:name w:val="页眉 Char"/>
    <w:basedOn w:val="a0"/>
    <w:link w:val="a8"/>
    <w:qFormat/>
    <w:rsid w:val="00891AB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脚 Char"/>
    <w:basedOn w:val="a0"/>
    <w:link w:val="a7"/>
    <w:qFormat/>
    <w:rsid w:val="00891AB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4</cp:revision>
  <cp:lastPrinted>2026-04-08T09:05:00Z</cp:lastPrinted>
  <dcterms:created xsi:type="dcterms:W3CDTF">2026-07-09T00:25:00Z</dcterms:created>
  <dcterms:modified xsi:type="dcterms:W3CDTF">2026-07-09T00:40:00Z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eyJoZGlkIjoiNmZjMDk0MjRjZTllYWUxOGZmYTQ1NjkzYTEwMGNkZDMiLCJ1c2VySWQiOiIxNzgzNDExODUxIn0=</vt:lpwstr>
  </property>
  <property fmtid="{D5CDD505-2E9C-101B-9397-08002B2CF9AE}" pid="4" name="ICV">
    <vt:lpwstr>1C7ED19927E842EBA9B60B709C743028_13</vt:lpwstr>
  </property>
</Properties>
</file>